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873080" w:rsidRPr="00DB1D7B" w:rsidRDefault="00441E81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</w:p>
    <w:p w:rsidR="00873080" w:rsidRPr="00DB1D7B" w:rsidRDefault="00106E38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u w:val="single"/>
        </w:rPr>
        <w:t>_________________________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bookmarkStart w:id="0" w:name="_GoBack"/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bookmarkEnd w:id="0"/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7B7407" w:rsidRPr="007B7407" w:rsidRDefault="007B7407" w:rsidP="007B740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</w:rPr>
      </w:pPr>
      <w:r w:rsidRPr="007B7407">
        <w:rPr>
          <w:rFonts w:ascii="PT Astra Serif" w:eastAsia="Times New Roman" w:hAnsi="PT Astra Serif" w:cs="Helvetica"/>
        </w:rPr>
        <w:t>Язык обучения: ____</w:t>
      </w:r>
      <w:r w:rsidRPr="007B7407">
        <w:rPr>
          <w:rFonts w:ascii="PT Astra Serif" w:eastAsia="Times New Roman" w:hAnsi="PT Astra Serif" w:cs="Helvetica"/>
          <w:u w:val="single"/>
        </w:rPr>
        <w:t>русский</w:t>
      </w:r>
      <w:r w:rsidRPr="007B7407">
        <w:rPr>
          <w:rFonts w:ascii="PT Astra Serif" w:eastAsia="Times New Roman" w:hAnsi="PT Astra Serif" w:cs="Helvetica"/>
        </w:rPr>
        <w:t>___________________________________</w:t>
      </w:r>
    </w:p>
    <w:p w:rsidR="007B7407" w:rsidRPr="00DB1D7B" w:rsidRDefault="007B7407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</w:t>
      </w:r>
      <w:proofErr w:type="gramEnd"/>
      <w:r w:rsidR="00441E81" w:rsidRPr="00DB1D7B">
        <w:rPr>
          <w:rFonts w:ascii="PT Astra Serif" w:eastAsia="Times New Roman" w:hAnsi="PT Astra Serif" w:cs="Times New Roman"/>
        </w:rPr>
        <w:t xml:space="preserve"> локальными актами _</w:t>
      </w:r>
      <w:r w:rsidR="00441E81"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E9" w:rsidRDefault="00C95FE9" w:rsidP="00C4507B">
      <w:pPr>
        <w:spacing w:after="0" w:line="240" w:lineRule="auto"/>
      </w:pPr>
      <w:r>
        <w:separator/>
      </w:r>
    </w:p>
  </w:endnote>
  <w:endnote w:type="continuationSeparator" w:id="0">
    <w:p w:rsidR="00C95FE9" w:rsidRDefault="00C95FE9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E9" w:rsidRDefault="00C95FE9" w:rsidP="00C4507B">
      <w:pPr>
        <w:spacing w:after="0" w:line="240" w:lineRule="auto"/>
      </w:pPr>
      <w:r>
        <w:separator/>
      </w:r>
    </w:p>
  </w:footnote>
  <w:footnote w:type="continuationSeparator" w:id="0">
    <w:p w:rsidR="00C95FE9" w:rsidRDefault="00C95FE9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6E0025"/>
    <w:rsid w:val="007B1F02"/>
    <w:rsid w:val="007B7407"/>
    <w:rsid w:val="007D24A6"/>
    <w:rsid w:val="00873080"/>
    <w:rsid w:val="00991955"/>
    <w:rsid w:val="00A8066D"/>
    <w:rsid w:val="00A906D8"/>
    <w:rsid w:val="00AB5A74"/>
    <w:rsid w:val="00B36C92"/>
    <w:rsid w:val="00B84B71"/>
    <w:rsid w:val="00C00D95"/>
    <w:rsid w:val="00C4507B"/>
    <w:rsid w:val="00C95FE9"/>
    <w:rsid w:val="00CD49BE"/>
    <w:rsid w:val="00D40003"/>
    <w:rsid w:val="00D76E3D"/>
    <w:rsid w:val="00DA26A4"/>
    <w:rsid w:val="00DB1D7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98DBF-2EED-49C2-B602-04C1B02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Учетная запись Майкрософт</cp:lastModifiedBy>
  <cp:revision>5</cp:revision>
  <cp:lastPrinted>2021-01-28T12:05:00Z</cp:lastPrinted>
  <dcterms:created xsi:type="dcterms:W3CDTF">2021-03-03T10:44:00Z</dcterms:created>
  <dcterms:modified xsi:type="dcterms:W3CDTF">2023-03-31T08:24:00Z</dcterms:modified>
</cp:coreProperties>
</file>