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728pt">
            <v:imagedata r:id="rId4" o:title=""/>
            <w10:anchorlock/>
          </v:shape>
        </w:pict>
      </w:r>
    </w:p>
    <w:p>
      <w:pPr>
        <w:sectPr>
          <w:pgSz w:w="12240" w:h="15840"/>
          <w:pgMar w:top="640" w:right="1000" w:bottom="640" w:left="1000" w:header="720" w:footer="720"/>
          <w:cols w:space="720"/>
          <w:titlePg w:val="0"/>
        </w:sectPr>
      </w:pPr>
    </w:p>
    <w:p>
      <w:pPr>
        <w:bidi w:val="0"/>
        <w:spacing w:before="504" w:after="0" w:line="310" w:lineRule="atLeast"/>
        <w:ind w:left="258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>Аннотация к рабочей программе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304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"/>
          <w:szCs w:val="2"/>
          <w:u w:val="none"/>
          <w:rtl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19"/>
        <w:gridCol w:w="5591"/>
        <w:gridCol w:w="17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32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курса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240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Химия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9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Класс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91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8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42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279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70ч  (2  часа  в неделю)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Составитель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16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Шепелева Олеся Александровна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6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03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Цель курса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1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Цели: </w:t>
            </w:r>
          </w:p>
          <w:p>
            <w:pPr>
              <w:numPr>
                <w:ilvl w:val="0"/>
                <w:numId w:val="1"/>
              </w:numPr>
              <w:bidi w:val="0"/>
              <w:spacing w:before="8" w:after="0" w:line="310" w:lineRule="atLeast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 направлении личностного развития: </w:t>
            </w:r>
          </w:p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Формирование качеств мышления, необходимых для адаптации в современном информационном обществе; </w:t>
            </w:r>
          </w:p>
          <w:p>
            <w:pPr>
              <w:numPr>
                <w:ilvl w:val="0"/>
                <w:numId w:val="2"/>
              </w:numPr>
              <w:bidi w:val="0"/>
              <w:spacing w:before="8" w:after="0" w:line="310" w:lineRule="atLeast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 метапредметном направлении: </w:t>
            </w:r>
          </w:p>
          <w:p>
            <w:pPr>
              <w:bidi w:val="0"/>
              <w:spacing w:before="1" w:after="0" w:line="32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Формирование общих способов интеллектуальной деятельности, характерных для химии и являющихся основой познавательной культуры, значимой для различных сфер человеческой деятельности; </w:t>
            </w:r>
          </w:p>
          <w:p>
            <w:pPr>
              <w:numPr>
                <w:ilvl w:val="0"/>
                <w:numId w:val="3"/>
              </w:numPr>
              <w:bidi w:val="0"/>
              <w:spacing w:before="8" w:after="0" w:line="310" w:lineRule="atLeast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 предметном направлении: </w:t>
            </w:r>
          </w:p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Овладение химическими знаниями, умениями и навыками (основные понятия, законы химии, химическая символика, наблюдение химических явлений, приведенных экспериментов, расчеты на основе химических формул веществ и уравнений химических реакций).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69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Структура курса 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483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Название раздела. Тема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0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Количество часов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78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Начальные понятия и законы химии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7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Важнейшие представители неорганических веществ. Количественное отношение в химии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06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17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Основные классы неорганических соединений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06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44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Периодический закон и периодическая система химических элементов Д.И. Менделеева. Строение атома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319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9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8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Химическая связь. Окислительно- восстановительные реакции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77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33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Резервное время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31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3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59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Итого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0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sz w:val="28"/>
                <w:szCs w:val="28"/>
                <w:u w:val="none"/>
                <w:rtl w:val="0"/>
              </w:rPr>
              <w:t>70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sz w:val="28"/>
                <w:szCs w:val="28"/>
                <w:u w:val="none"/>
                <w:rtl w:val="0"/>
              </w:rPr>
              <w:t xml:space="preserve">  </w:t>
            </w:r>
          </w:p>
        </w:tc>
      </w:tr>
    </w:tbl>
    <w:p>
      <w:pPr>
        <w:sectPr>
          <w:pgSz w:w="11906" w:h="16838"/>
          <w:pgMar w:top="640" w:right="852" w:bottom="640" w:left="1702" w:header="720" w:footer="720"/>
          <w:cols w:space="720"/>
          <w:titlePg w:val="0"/>
        </w:sect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eastAsia="Calibri"/>
          <w:b/>
          <w:color w:val="000000"/>
          <w:lang w:val="ru-RU" w:eastAsia="en-US" w:bidi="ar-SA"/>
        </w:rPr>
      </w:pPr>
      <w:r w:rsidRPr="008A3592">
        <w:rPr>
          <w:rFonts w:eastAsia="Calibri"/>
          <w:b/>
          <w:color w:val="000000"/>
          <w:lang w:val="ru-RU" w:eastAsia="en-US" w:bidi="ar-SA"/>
        </w:rPr>
        <w:t>Пояснительная записка.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eastAsia="Calibri"/>
          <w:b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r w:rsidRPr="008A3592">
        <w:rPr>
          <w:rFonts w:eastAsia="Calibri"/>
          <w:color w:val="000000"/>
          <w:lang w:val="ru-RU" w:eastAsia="en-US" w:bidi="ar-SA"/>
        </w:rPr>
        <w:t xml:space="preserve"> В ней учитываются основные идеи положения программы развития и формирования универсальных учебных действий для о</w:t>
      </w:r>
      <w:r w:rsidRPr="008A3592">
        <w:rPr>
          <w:rFonts w:eastAsia="Calibri"/>
          <w:color w:val="000000"/>
          <w:lang w:val="ru-RU" w:eastAsia="en-US" w:bidi="ar-SA"/>
        </w:rPr>
        <w:t>с</w:t>
      </w:r>
      <w:r w:rsidRPr="008A3592">
        <w:rPr>
          <w:rFonts w:eastAsia="Calibri"/>
          <w:color w:val="000000"/>
          <w:lang w:val="ru-RU" w:eastAsia="en-US" w:bidi="ar-SA"/>
        </w:rPr>
        <w:t>новного общего образования.</w:t>
      </w:r>
    </w:p>
    <w:p w:rsidR="008A3592" w:rsidRPr="008A3592" w:rsidP="008A3592">
      <w:pPr>
        <w:spacing w:after="0" w:line="276" w:lineRule="auto"/>
        <w:ind w:firstLine="284"/>
        <w:jc w:val="both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Преподавание учебного курса «Химии» в основной школе осуществляется в соответствии с основными нормативными документами и инстру</w:t>
      </w:r>
      <w:r w:rsidRPr="008A3592">
        <w:rPr>
          <w:rFonts w:eastAsiaTheme="minorEastAsia"/>
          <w:lang w:val="ru-RU" w:eastAsia="ru-RU" w:bidi="ar-SA"/>
        </w:rPr>
        <w:t>к</w:t>
      </w:r>
      <w:r w:rsidRPr="008A3592">
        <w:rPr>
          <w:rFonts w:eastAsiaTheme="minorEastAsia"/>
          <w:lang w:val="ru-RU" w:eastAsia="ru-RU" w:bidi="ar-SA"/>
        </w:rPr>
        <w:t>тивно методическими материалами:</w:t>
      </w:r>
    </w:p>
    <w:p w:rsidR="008A3592" w:rsidRPr="008A3592" w:rsidP="008A3592">
      <w:pPr>
        <w:numPr>
          <w:ilvl w:val="0"/>
          <w:numId w:val="4"/>
        </w:numPr>
        <w:spacing w:after="0" w:line="276" w:lineRule="auto"/>
        <w:ind w:left="644" w:hanging="360"/>
        <w:jc w:val="both"/>
        <w:rPr>
          <w:color w:val="000000"/>
          <w:lang w:val="ru-RU" w:eastAsia="ru-RU" w:bidi="ar-SA"/>
        </w:rPr>
      </w:pPr>
      <w:r w:rsidRPr="008A3592">
        <w:rPr>
          <w:lang w:val="ru-RU" w:eastAsia="ru-RU" w:bidi="ar-SA"/>
        </w:rPr>
        <w:t>Закон Российской Федерации «Об образовании в Российской Федерации»</w:t>
      </w:r>
      <w:r w:rsidRPr="008A3592">
        <w:rPr>
          <w:color w:val="000000"/>
          <w:lang w:val="ru-RU" w:eastAsia="ru-RU" w:bidi="ar-SA"/>
        </w:rPr>
        <w:t xml:space="preserve"> от 29.12.2012г. №273-ФЗ;</w:t>
      </w:r>
    </w:p>
    <w:p w:rsidR="008A3592" w:rsidRPr="008A3592" w:rsidP="008A3592">
      <w:pPr>
        <w:numPr>
          <w:ilvl w:val="0"/>
          <w:numId w:val="4"/>
        </w:numPr>
        <w:spacing w:after="0" w:line="276" w:lineRule="auto"/>
        <w:ind w:left="644" w:hanging="360"/>
        <w:contextualSpacing/>
        <w:jc w:val="both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Федеральный государ</w:t>
      </w:r>
      <w:r w:rsidRPr="008A3592">
        <w:rPr>
          <w:rFonts w:eastAsiaTheme="minorEastAsia"/>
          <w:lang w:val="ru-RU" w:eastAsia="ru-RU" w:bidi="ar-SA"/>
        </w:rPr>
        <w:softHyphen/>
        <w:t>ственный образовательный стандарт основного общего обра</w:t>
      </w:r>
      <w:r w:rsidRPr="008A3592">
        <w:rPr>
          <w:rFonts w:eastAsiaTheme="minorEastAsia"/>
          <w:lang w:val="ru-RU" w:eastAsia="ru-RU" w:bidi="ar-SA"/>
        </w:rPr>
        <w:softHyphen/>
        <w:t xml:space="preserve">зования, утвержденный  </w:t>
      </w:r>
      <w:r w:rsidRPr="008A3592">
        <w:rPr>
          <w:rFonts w:eastAsiaTheme="minorEastAsia"/>
          <w:bCs/>
          <w:lang w:val="ru-RU" w:eastAsia="ru-RU" w:bidi="ar-SA"/>
        </w:rPr>
        <w:t xml:space="preserve">приказом  </w:t>
      </w:r>
      <w:r w:rsidRPr="008A3592">
        <w:rPr>
          <w:rFonts w:eastAsiaTheme="minorEastAsia"/>
          <w:bCs/>
          <w:lang w:val="ru-RU" w:eastAsia="ru-RU" w:bidi="ar-SA"/>
        </w:rPr>
        <w:t>Минобрнауки</w:t>
      </w:r>
      <w:r w:rsidRPr="008A3592">
        <w:rPr>
          <w:rFonts w:eastAsiaTheme="minorEastAsia"/>
          <w:bCs/>
          <w:lang w:val="ru-RU" w:eastAsia="ru-RU" w:bidi="ar-SA"/>
        </w:rPr>
        <w:t xml:space="preserve"> России от 17.12.2010 </w:t>
      </w:r>
      <w:r w:rsidRPr="008A3592">
        <w:rPr>
          <w:rFonts w:eastAsiaTheme="minorEastAsia"/>
          <w:lang w:val="ru-RU" w:eastAsia="ru-RU" w:bidi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r w:rsidRPr="008A3592">
        <w:rPr>
          <w:rFonts w:eastAsiaTheme="minorEastAsia"/>
          <w:lang w:val="ru-RU" w:eastAsia="ru-RU" w:bidi="ar-SA"/>
        </w:rPr>
        <w:t>Минобрнауки</w:t>
      </w:r>
      <w:r w:rsidRPr="008A3592">
        <w:rPr>
          <w:rFonts w:eastAsiaTheme="minorEastAsia"/>
          <w:lang w:val="ru-RU" w:eastAsia="ru-RU" w:bidi="ar-SA"/>
        </w:rPr>
        <w:t xml:space="preserve"> России от 29.12.2014 №1644)</w:t>
      </w:r>
    </w:p>
    <w:p w:rsidR="008A3592" w:rsidRPr="008A3592" w:rsidP="008A3592">
      <w:pPr>
        <w:numPr>
          <w:ilvl w:val="0"/>
          <w:numId w:val="4"/>
        </w:numPr>
        <w:shd w:val="clear" w:color="auto" w:fill="FFFFFF"/>
        <w:spacing w:after="0" w:line="276" w:lineRule="auto"/>
        <w:ind w:left="644" w:hanging="360"/>
        <w:contextualSpacing/>
        <w:jc w:val="both"/>
        <w:outlineLvl w:val="0"/>
        <w:rPr>
          <w:shd w:val="clear" w:color="auto" w:fill="FFFFFF"/>
          <w:lang w:val="ru-RU" w:eastAsia="ru-RU" w:bidi="ar-SA"/>
        </w:rPr>
      </w:pP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Сладков — М.: Просвещение, 2019.</w:t>
      </w:r>
    </w:p>
    <w:p w:rsidR="008A3592" w:rsidRPr="008A3592" w:rsidP="008A3592">
      <w:pPr>
        <w:numPr>
          <w:ilvl w:val="0"/>
          <w:numId w:val="4"/>
        </w:numPr>
        <w:shd w:val="clear" w:color="auto" w:fill="FFFFFF"/>
        <w:spacing w:after="0" w:line="276" w:lineRule="auto"/>
        <w:ind w:left="644" w:hanging="360"/>
        <w:contextualSpacing/>
        <w:jc w:val="both"/>
        <w:outlineLvl w:val="0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 соответствии с  учебным планом МОУ «</w:t>
      </w:r>
      <w:r w:rsidRPr="008A3592">
        <w:rPr>
          <w:rFonts w:eastAsiaTheme="minorEastAsia"/>
          <w:lang w:val="ru-RU" w:eastAsia="ru-RU" w:bidi="ar-SA"/>
        </w:rPr>
        <w:t>Елаурская</w:t>
      </w:r>
      <w:r w:rsidRPr="008A3592">
        <w:rPr>
          <w:rFonts w:eastAsiaTheme="minorEastAsia"/>
          <w:lang w:val="ru-RU" w:eastAsia="ru-RU" w:bidi="ar-SA"/>
        </w:rPr>
        <w:t xml:space="preserve"> СШ» 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Химия, как одна из основополагающих областей естествознания, является неотъемлемой частью образования школьников. Каждый человек ж</w:t>
      </w:r>
      <w:r w:rsidRPr="008A3592">
        <w:rPr>
          <w:rFonts w:eastAsia="Calibri"/>
          <w:color w:val="000000"/>
          <w:lang w:val="ru-RU" w:eastAsia="en-US" w:bidi="ar-SA"/>
        </w:rPr>
        <w:t>и</w:t>
      </w:r>
      <w:r w:rsidRPr="008A3592">
        <w:rPr>
          <w:rFonts w:eastAsia="Calibri"/>
          <w:color w:val="000000"/>
          <w:lang w:val="ru-RU" w:eastAsia="en-US" w:bidi="ar-SA"/>
        </w:rPr>
        <w:t>вет в мире веществ, поэтому он должен иметь основы фундаментальных знаний по химии (химическая символика, химические понятия, факты, о</w:t>
      </w:r>
      <w:r w:rsidRPr="008A3592">
        <w:rPr>
          <w:rFonts w:eastAsia="Calibri"/>
          <w:color w:val="000000"/>
          <w:lang w:val="ru-RU" w:eastAsia="en-US" w:bidi="ar-SA"/>
        </w:rPr>
        <w:t>с</w:t>
      </w:r>
      <w:r w:rsidRPr="008A3592">
        <w:rPr>
          <w:rFonts w:eastAsia="Calibri"/>
          <w:color w:val="000000"/>
          <w:lang w:val="ru-RU" w:eastAsia="en-US" w:bidi="ar-SA"/>
        </w:rPr>
        <w:t xml:space="preserve">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 xml:space="preserve">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Рабочая программа учебного курса по химии для 8 класса </w:t>
      </w:r>
      <w:r w:rsidRPr="008A3592">
        <w:rPr>
          <w:rFonts w:eastAsia="Calibri"/>
          <w:color w:val="000000"/>
          <w:lang w:val="ru-RU" w:eastAsia="en-US" w:bidi="ar-SA"/>
        </w:rPr>
        <w:t xml:space="preserve">разработана на основе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ФГОС второго поколения, </w:t>
      </w:r>
      <w:r w:rsidRPr="008A3592">
        <w:rPr>
          <w:rFonts w:eastAsia="Calibri"/>
          <w:color w:val="000000"/>
          <w:lang w:val="ru-RU" w:eastAsia="en-US" w:bidi="ar-SA"/>
        </w:rPr>
        <w:t xml:space="preserve">на </w:t>
      </w:r>
      <w:r w:rsidRPr="008A3592">
        <w:rPr>
          <w:rFonts w:eastAsia="Calibri"/>
          <w:color w:val="000000"/>
          <w:lang w:val="ru-RU" w:eastAsia="en-US" w:bidi="ar-SA"/>
        </w:rPr>
        <w:t>базе программы</w:t>
      </w:r>
      <w:r w:rsidRPr="008A3592">
        <w:rPr>
          <w:rFonts w:eastAsia="Calibri"/>
          <w:color w:val="000000"/>
          <w:lang w:val="ru-RU" w:eastAsia="en-US" w:bidi="ar-SA"/>
        </w:rPr>
        <w:t xml:space="preserve"> основного общего образования по химии (базовый уровень) и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авторской программы О.С. Габриеляна, А.В.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Купцовой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. Программа основного общего обр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а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зования по химии. 8-9 классы. М: Просвещение, 2019 г</w:t>
      </w:r>
      <w:r w:rsidRPr="008A3592">
        <w:rPr>
          <w:rFonts w:eastAsia="Calibri"/>
          <w:color w:val="000000"/>
          <w:lang w:val="ru-RU" w:eastAsia="en-US" w:bidi="ar-SA"/>
        </w:rPr>
        <w:t xml:space="preserve">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Учебник: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color w:val="000000"/>
          <w:lang w:val="ru-RU" w:eastAsia="en-US" w:bidi="ar-SA"/>
        </w:rPr>
      </w:pPr>
      <w:r w:rsidRPr="008A3592">
        <w:rPr>
          <w:rFonts w:eastAsia="Calibri"/>
          <w:b/>
          <w:color w:val="000000"/>
          <w:lang w:val="ru-RU" w:eastAsia="en-US" w:bidi="ar-SA"/>
        </w:rPr>
        <w:t>Габриелян О.С. Химия 8 класс: учеб</w:t>
      </w:r>
      <w:r w:rsidRPr="008A3592">
        <w:rPr>
          <w:rFonts w:eastAsia="Calibri"/>
          <w:b/>
          <w:color w:val="000000"/>
          <w:lang w:val="ru-RU" w:eastAsia="en-US" w:bidi="ar-SA"/>
        </w:rPr>
        <w:t>.</w:t>
      </w:r>
      <w:r w:rsidRPr="008A3592">
        <w:rPr>
          <w:rFonts w:eastAsia="Calibri"/>
          <w:b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b/>
          <w:color w:val="000000"/>
          <w:lang w:val="ru-RU" w:eastAsia="en-US" w:bidi="ar-SA"/>
        </w:rPr>
        <w:t>д</w:t>
      </w:r>
      <w:r w:rsidRPr="008A3592">
        <w:rPr>
          <w:rFonts w:eastAsia="Calibri"/>
          <w:b/>
          <w:color w:val="000000"/>
          <w:lang w:val="ru-RU" w:eastAsia="en-US" w:bidi="ar-SA"/>
        </w:rPr>
        <w:t xml:space="preserve">ля общеобразовательных организаций/О.С. Габриелян. И.Г. Остроумов, </w:t>
      </w:r>
      <w:r w:rsidRPr="008A3592">
        <w:rPr>
          <w:rFonts w:eastAsia="Calibri"/>
          <w:b/>
          <w:color w:val="000000"/>
          <w:lang w:val="ru-RU" w:eastAsia="en-US" w:bidi="ar-SA"/>
        </w:rPr>
        <w:t>С.А.Сладков</w:t>
      </w:r>
      <w:r w:rsidRPr="008A3592">
        <w:rPr>
          <w:rFonts w:eastAsia="Calibri"/>
          <w:b/>
          <w:color w:val="000000"/>
          <w:lang w:val="ru-RU" w:eastAsia="en-US" w:bidi="ar-SA"/>
        </w:rPr>
        <w:t>. – М.: Пр</w:t>
      </w:r>
      <w:r w:rsidRPr="008A3592">
        <w:rPr>
          <w:rFonts w:eastAsia="Calibri"/>
          <w:b/>
          <w:color w:val="000000"/>
          <w:lang w:val="ru-RU" w:eastAsia="en-US" w:bidi="ar-SA"/>
        </w:rPr>
        <w:t>о</w:t>
      </w:r>
      <w:r w:rsidRPr="008A3592">
        <w:rPr>
          <w:rFonts w:eastAsia="Calibri"/>
          <w:b/>
          <w:color w:val="000000"/>
          <w:lang w:val="ru-RU" w:eastAsia="en-US" w:bidi="ar-SA"/>
        </w:rPr>
        <w:t>свещение, 2019. – 175 с.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В основу курса положены следующие идеи:</w:t>
      </w:r>
    </w:p>
    <w:p w:rsidR="008A3592" w:rsidRPr="008A3592" w:rsidP="008A35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Материальное единство и взаимосвязь объектов и явлений природы;</w:t>
      </w:r>
    </w:p>
    <w:p w:rsidR="008A3592" w:rsidRPr="008A3592" w:rsidP="008A35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8A3592" w:rsidRPr="008A3592" w:rsidP="008A35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Взаимосвязь качественной и количественной сторон химических объектов материального мира;</w:t>
      </w:r>
    </w:p>
    <w:p w:rsidR="008A3592" w:rsidRPr="008A3592" w:rsidP="008A35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8A3592" w:rsidRPr="008A3592" w:rsidP="008A359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Генетическая связь между веществами.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 xml:space="preserve">Эти идеи реализуются путем достижения следующих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целей:</w:t>
      </w:r>
      <w:r w:rsidRPr="008A3592">
        <w:rPr>
          <w:rFonts w:eastAsia="Calibri"/>
          <w:bCs/>
          <w:color w:val="000000"/>
          <w:lang w:val="ru-RU" w:eastAsia="en-US" w:bidi="ar-SA"/>
        </w:rPr>
        <w:t xml:space="preserve"> </w:t>
      </w:r>
    </w:p>
    <w:p w:rsidR="008A3592" w:rsidRPr="008A3592" w:rsidP="008A35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46" w:hanging="360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 xml:space="preserve">Формирование у учащихся целостной </w:t>
      </w:r>
      <w:r w:rsidRPr="008A3592">
        <w:rPr>
          <w:rFonts w:eastAsia="Calibri"/>
          <w:bCs/>
          <w:color w:val="000000"/>
          <w:lang w:val="ru-RU" w:eastAsia="en-US" w:bidi="ar-SA"/>
        </w:rPr>
        <w:t>естественно-научной</w:t>
      </w:r>
      <w:r w:rsidRPr="008A3592">
        <w:rPr>
          <w:rFonts w:eastAsia="Calibri"/>
          <w:bCs/>
          <w:color w:val="000000"/>
          <w:lang w:val="ru-RU" w:eastAsia="en-US" w:bidi="ar-SA"/>
        </w:rPr>
        <w:t xml:space="preserve"> картины мира.</w:t>
      </w:r>
    </w:p>
    <w:p w:rsidR="008A3592" w:rsidRPr="008A3592" w:rsidP="008A35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46" w:hanging="360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</w:t>
      </w:r>
      <w:r w:rsidRPr="008A3592">
        <w:rPr>
          <w:rFonts w:eastAsia="Calibri"/>
          <w:bCs/>
          <w:color w:val="000000"/>
          <w:lang w:val="ru-RU" w:eastAsia="en-US" w:bidi="ar-SA"/>
        </w:rPr>
        <w:t>б</w:t>
      </w:r>
      <w:r w:rsidRPr="008A3592">
        <w:rPr>
          <w:rFonts w:eastAsia="Calibri"/>
          <w:bCs/>
          <w:color w:val="000000"/>
          <w:lang w:val="ru-RU" w:eastAsia="en-US" w:bidi="ar-SA"/>
        </w:rPr>
        <w:t>щение, конкретизация и др.) в процессе познания системы важнейших понятий, законов и теории о составе, строении, свойствах и прим</w:t>
      </w:r>
      <w:r w:rsidRPr="008A3592">
        <w:rPr>
          <w:rFonts w:eastAsia="Calibri"/>
          <w:bCs/>
          <w:color w:val="000000"/>
          <w:lang w:val="ru-RU" w:eastAsia="en-US" w:bidi="ar-SA"/>
        </w:rPr>
        <w:t>е</w:t>
      </w:r>
      <w:r w:rsidRPr="008A3592">
        <w:rPr>
          <w:rFonts w:eastAsia="Calibri"/>
          <w:bCs/>
          <w:color w:val="000000"/>
          <w:lang w:val="ru-RU" w:eastAsia="en-US" w:bidi="ar-SA"/>
        </w:rPr>
        <w:t>нении химических веществ.</w:t>
      </w:r>
    </w:p>
    <w:p w:rsidR="008A3592" w:rsidRPr="008A3592" w:rsidP="008A35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46" w:hanging="360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8A3592" w:rsidRPr="008A3592" w:rsidP="008A35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46" w:hanging="360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>Проектирование и реализация выпускниками основной школы личной образовательной траектории.</w:t>
      </w:r>
    </w:p>
    <w:p w:rsidR="008A3592" w:rsidRPr="008A3592" w:rsidP="008A35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46" w:hanging="360"/>
        <w:rPr>
          <w:rFonts w:eastAsia="Calibri"/>
          <w:bCs/>
          <w:color w:val="000000"/>
          <w:lang w:val="ru-RU" w:eastAsia="en-US" w:bidi="ar-SA"/>
        </w:rPr>
      </w:pPr>
      <w:r w:rsidRPr="008A3592">
        <w:rPr>
          <w:rFonts w:eastAsia="Calibri"/>
          <w:bCs/>
          <w:color w:val="000000"/>
          <w:lang w:val="ru-RU" w:eastAsia="en-US" w:bidi="ar-SA"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eastAsia="Calibri"/>
          <w:b/>
          <w:b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>Планируемы результаты освоения учебного предмета.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Личностными результатами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изучения предмета «Химия» в 8 классе являются следующие умения: </w:t>
      </w:r>
    </w:p>
    <w:p w:rsidR="008A3592" w:rsidRPr="008A3592" w:rsidP="008A359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осознавать </w:t>
      </w:r>
      <w:r w:rsidRPr="008A3592">
        <w:rPr>
          <w:rFonts w:eastAsia="Calibri"/>
          <w:color w:val="000000"/>
          <w:lang w:val="ru-RU" w:eastAsia="en-US" w:bidi="ar-SA"/>
        </w:rPr>
        <w:t xml:space="preserve">единство и целостность окружающего мира, возможности его познаваемости и объяснимости на основе достижений науки; </w:t>
      </w:r>
    </w:p>
    <w:p w:rsidR="008A3592" w:rsidRPr="008A3592" w:rsidP="008A359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постепенно выстраивать </w:t>
      </w:r>
      <w:r w:rsidRPr="008A3592">
        <w:rPr>
          <w:rFonts w:eastAsia="Calibri"/>
          <w:color w:val="000000"/>
          <w:lang w:val="ru-RU" w:eastAsia="en-US" w:bidi="ar-SA"/>
        </w:rPr>
        <w:t>собственное целостное мировоззрение: осознавать потребность и готовность к самообразованию, в том чи</w:t>
      </w:r>
      <w:r w:rsidRPr="008A3592">
        <w:rPr>
          <w:rFonts w:eastAsia="Calibri"/>
          <w:color w:val="000000"/>
          <w:lang w:val="ru-RU" w:eastAsia="en-US" w:bidi="ar-SA"/>
        </w:rPr>
        <w:t>с</w:t>
      </w:r>
      <w:r w:rsidRPr="008A3592">
        <w:rPr>
          <w:rFonts w:eastAsia="Calibri"/>
          <w:color w:val="000000"/>
          <w:lang w:val="ru-RU" w:eastAsia="en-US" w:bidi="ar-SA"/>
        </w:rPr>
        <w:t xml:space="preserve">ле и в рамках самостоятельной деятельности вне школы; </w:t>
      </w:r>
    </w:p>
    <w:p w:rsidR="008A3592" w:rsidRPr="008A3592" w:rsidP="008A359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оценивать </w:t>
      </w:r>
      <w:r w:rsidRPr="008A3592">
        <w:rPr>
          <w:rFonts w:eastAsia="Calibri"/>
          <w:color w:val="000000"/>
          <w:lang w:val="ru-RU" w:eastAsia="en-US" w:bidi="ar-SA"/>
        </w:rPr>
        <w:t xml:space="preserve">жизненные ситуации с точки зрения безопасного образа жизни и сохранения здоровья; </w:t>
      </w:r>
    </w:p>
    <w:p w:rsidR="008A3592" w:rsidRPr="008A3592" w:rsidP="008A359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оценивать </w:t>
      </w:r>
      <w:r w:rsidRPr="008A3592">
        <w:rPr>
          <w:rFonts w:eastAsia="Calibri"/>
          <w:color w:val="000000"/>
          <w:lang w:val="ru-RU" w:eastAsia="en-US" w:bidi="ar-SA"/>
        </w:rPr>
        <w:t xml:space="preserve">экологический риск взаимоотношений человека и природы. </w:t>
      </w:r>
    </w:p>
    <w:p w:rsidR="008A3592" w:rsidRPr="008A3592" w:rsidP="008A359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формировать </w:t>
      </w:r>
      <w:r w:rsidRPr="008A3592">
        <w:rPr>
          <w:rFonts w:eastAsia="Calibri"/>
          <w:color w:val="000000"/>
          <w:lang w:val="ru-RU" w:eastAsia="en-US" w:bidi="ar-SA"/>
        </w:rPr>
        <w:t xml:space="preserve"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>Метапредметными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i/>
          <w:iCs/>
          <w:color w:val="000000"/>
          <w:lang w:val="ru-RU" w:eastAsia="en-US" w:bidi="ar-SA"/>
        </w:rPr>
        <w:t>Регулятивные УУД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самостоятельно обнаруживать и формулировать учебную проблему, определять цель учебной деятельности, версии решения проблемы, осозн</w:t>
      </w:r>
      <w:r w:rsidRPr="008A3592">
        <w:rPr>
          <w:rFonts w:eastAsia="Calibri"/>
          <w:color w:val="000000"/>
          <w:lang w:val="ru-RU" w:eastAsia="en-US" w:bidi="ar-SA"/>
        </w:rPr>
        <w:t>а</w:t>
      </w:r>
      <w:r w:rsidRPr="008A3592">
        <w:rPr>
          <w:rFonts w:eastAsia="Calibri"/>
          <w:color w:val="000000"/>
          <w:lang w:val="ru-RU" w:eastAsia="en-US" w:bidi="ar-SA"/>
        </w:rPr>
        <w:t>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необходимости, исправлять ошибки сам выдвигать самостоятел</w:t>
      </w:r>
      <w:r w:rsidRPr="008A3592">
        <w:rPr>
          <w:rFonts w:eastAsia="Calibri"/>
          <w:color w:val="000000"/>
          <w:lang w:val="ru-RU" w:eastAsia="en-US" w:bidi="ar-SA"/>
        </w:rPr>
        <w:t>ь</w:t>
      </w:r>
      <w:r w:rsidRPr="008A3592">
        <w:rPr>
          <w:rFonts w:eastAsia="Calibri"/>
          <w:color w:val="000000"/>
          <w:lang w:val="ru-RU" w:eastAsia="en-US" w:bidi="ar-SA"/>
        </w:rPr>
        <w:t xml:space="preserve">но; в диалоге с учителем совершенствовать самостоятельно выработанные критерии оценки.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обнаруживает и формулирует учебную проблему под руководством учителя;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ставит цель деятельности на основе поставленной проблемы и предлагает несколько способов ее достижения;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планирует ресурсы для достижения цели;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называет трудности, с которыми столкнулся при решении задачи, и предлагает пути их преодоления/ избегания в дальнейшей деятельности.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>Выпускник получит возможность научиться</w:t>
      </w:r>
      <w:r w:rsidRPr="008A3592">
        <w:rPr>
          <w:rFonts w:eastAsia="Calibri"/>
          <w:color w:val="000000"/>
          <w:lang w:val="ru-RU" w:eastAsia="en-US" w:bidi="ar-SA"/>
        </w:rPr>
        <w:t xml:space="preserve">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i/>
          <w:iCs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Самостоятельно ставить новые учебные цели и задачи. Самостоятельно строить жизненные планы во временной перспективе</w:t>
      </w:r>
      <w:r w:rsidRPr="008A3592">
        <w:rPr>
          <w:rFonts w:eastAsia="Calibri"/>
          <w:color w:val="000000"/>
          <w:lang w:val="ru-RU" w:eastAsia="en-US" w:bidi="ar-SA"/>
        </w:rPr>
        <w:t>.</w:t>
      </w:r>
      <w:r w:rsidRPr="008A3592">
        <w:rPr>
          <w:rFonts w:eastAsia="Calibri"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>п</w:t>
      </w:r>
      <w:r w:rsidRPr="008A3592">
        <w:rPr>
          <w:rFonts w:eastAsia="Calibri"/>
          <w:color w:val="000000"/>
          <w:lang w:val="ru-RU" w:eastAsia="en-US" w:bidi="ar-SA"/>
        </w:rPr>
        <w:t>ри планировании достижения целей самостоятельно и адекватно учитывать условия и средства их достижения. Выделять альтернативные способы достижения цели и выбирать наиболее эффективный способ. Адекватно оценивать свои возможности достижения цели определённой сложности в различных сферах самостоятельной деятельности</w:t>
      </w:r>
      <w:r w:rsidRPr="008A3592">
        <w:rPr>
          <w:rFonts w:eastAsia="Calibri"/>
          <w:b/>
          <w:bCs/>
          <w:i/>
          <w:iCs/>
          <w:color w:val="000000"/>
          <w:lang w:val="ru-RU" w:eastAsia="en-US" w:bidi="ar-SA"/>
        </w:rPr>
        <w:t xml:space="preserve">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i/>
          <w:i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i/>
          <w:i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i/>
          <w:iCs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i/>
          <w:iCs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i/>
          <w:iCs/>
          <w:color w:val="000000"/>
          <w:lang w:val="ru-RU" w:eastAsia="en-US" w:bidi="ar-SA"/>
        </w:rPr>
        <w:t xml:space="preserve">Познавательные УУД: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.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анализировать, </w:t>
      </w:r>
      <w:r w:rsidRPr="008A3592">
        <w:rPr>
          <w:rFonts w:eastAsia="Calibri"/>
          <w:color w:val="000000"/>
          <w:lang w:val="ru-RU" w:eastAsia="en-US" w:bidi="ar-SA"/>
        </w:rPr>
        <w:t xml:space="preserve">сравнивать, классифицировать и обобщать факты и явления. Выявлять причины и следствия простых явлений.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осуществлять </w:t>
      </w:r>
      <w:r w:rsidRPr="008A3592">
        <w:rPr>
          <w:rFonts w:eastAsia="Calibri"/>
          <w:color w:val="000000"/>
          <w:lang w:val="ru-RU" w:eastAsia="en-US" w:bidi="ar-SA"/>
        </w:rPr>
        <w:t xml:space="preserve">сравнение, классификацию, самостоятельно выбирая основания и критерии для указанных логических операций;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строить </w:t>
      </w:r>
      <w:r w:rsidRPr="008A3592">
        <w:rPr>
          <w:rFonts w:eastAsia="Calibri"/>
          <w:color w:val="000000"/>
          <w:lang w:val="ru-RU" w:eastAsia="en-US" w:bidi="ar-SA"/>
        </w:rPr>
        <w:t>логическое рассуждение</w:t>
      </w:r>
      <w:r w:rsidRPr="008A3592">
        <w:rPr>
          <w:rFonts w:eastAsia="Calibri"/>
          <w:color w:val="000000"/>
          <w:lang w:val="ru-RU" w:eastAsia="en-US" w:bidi="ar-SA"/>
        </w:rPr>
        <w:t xml:space="preserve">, включающее установление причинно-следственных связей.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создавать </w:t>
      </w:r>
      <w:r w:rsidRPr="008A3592">
        <w:rPr>
          <w:rFonts w:eastAsia="Calibri"/>
          <w:color w:val="000000"/>
          <w:lang w:val="ru-RU" w:eastAsia="en-US" w:bidi="ar-SA"/>
        </w:rPr>
        <w:t xml:space="preserve">схематические модели с выделением существенных характеристик объекта.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составлять </w:t>
      </w:r>
      <w:r w:rsidRPr="008A3592">
        <w:rPr>
          <w:rFonts w:eastAsia="Calibri"/>
          <w:color w:val="000000"/>
          <w:lang w:val="ru-RU" w:eastAsia="en-US" w:bidi="ar-SA"/>
        </w:rPr>
        <w:t xml:space="preserve">тезисы, различные виды планов (простых, сложных и т.п.).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преобразовывать </w:t>
      </w:r>
      <w:r w:rsidRPr="008A3592">
        <w:rPr>
          <w:rFonts w:eastAsia="Calibri"/>
          <w:color w:val="000000"/>
          <w:lang w:val="ru-RU" w:eastAsia="en-US" w:bidi="ar-SA"/>
        </w:rPr>
        <w:t xml:space="preserve">информацию из одного вида в другой (таблицу в текст и пр.). </w:t>
      </w:r>
    </w:p>
    <w:p w:rsidR="008A3592" w:rsidRPr="008A3592" w:rsidP="008A35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уметь </w:t>
      </w:r>
      <w:r w:rsidRPr="008A3592">
        <w:rPr>
          <w:rFonts w:eastAsia="Calibri"/>
          <w:color w:val="000000"/>
          <w:lang w:val="ru-RU" w:eastAsia="en-US" w:bidi="ar-SA"/>
        </w:rPr>
        <w:t>определять возможные источники необходимых сведений, производить поиск информации, анализировать и оценивать её д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>стоверность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осуществляет расширенный поиск информации с использованием ресурсов библиотек и Интернета;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считывает информацию, представленную с использованием ранее неизвестных знаков (символов) при наличии источника, содержащ</w:t>
      </w:r>
      <w:r w:rsidRPr="008A3592">
        <w:rPr>
          <w:rFonts w:eastAsia="Calibri"/>
          <w:color w:val="000000"/>
          <w:lang w:val="ru-RU" w:eastAsia="en-US" w:bidi="ar-SA"/>
        </w:rPr>
        <w:t>е</w:t>
      </w:r>
      <w:r w:rsidRPr="008A3592">
        <w:rPr>
          <w:rFonts w:eastAsia="Calibri"/>
          <w:color w:val="000000"/>
          <w:lang w:val="ru-RU" w:eastAsia="en-US" w:bidi="ar-SA"/>
        </w:rPr>
        <w:t>го их толкование;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создает модели и схемы для решения задач;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переводит сложную по составу информацию из графического или символьного представления в текст и наоборот;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устанавливает взаимосвязь описанных в тексте событий, явлений, процессов;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участвует в проектн</w:t>
      </w:r>
      <w:r w:rsidRPr="008A3592">
        <w:rPr>
          <w:rFonts w:eastAsia="Calibri"/>
          <w:color w:val="000000"/>
          <w:lang w:val="ru-RU" w:eastAsia="en-US" w:bidi="ar-SA"/>
        </w:rPr>
        <w:t>о-</w:t>
      </w:r>
      <w:r w:rsidRPr="008A3592">
        <w:rPr>
          <w:rFonts w:eastAsia="Calibri"/>
          <w:color w:val="000000"/>
          <w:lang w:val="ru-RU" w:eastAsia="en-US" w:bidi="ar-SA"/>
        </w:rPr>
        <w:t xml:space="preserve"> исследовательской деятельности. проводит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дает определение понятиям, устанавливает причинно-следственные связи;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осуществляет сравнение, </w:t>
      </w:r>
      <w:r w:rsidRPr="008A3592">
        <w:rPr>
          <w:rFonts w:eastAsia="Calibri"/>
          <w:color w:val="000000"/>
          <w:lang w:val="ru-RU" w:eastAsia="en-US" w:bidi="ar-SA"/>
        </w:rPr>
        <w:t>сериацию</w:t>
      </w:r>
      <w:r w:rsidRPr="008A3592">
        <w:rPr>
          <w:rFonts w:eastAsia="Calibri"/>
          <w:color w:val="000000"/>
          <w:lang w:val="ru-RU" w:eastAsia="en-US" w:bidi="ar-SA"/>
        </w:rPr>
        <w:t xml:space="preserve"> и классификацию, самостоятельно выбирая основания и критерии для указанных логических оп</w:t>
      </w:r>
      <w:r w:rsidRPr="008A3592">
        <w:rPr>
          <w:rFonts w:eastAsia="Calibri"/>
          <w:color w:val="000000"/>
          <w:lang w:val="ru-RU" w:eastAsia="en-US" w:bidi="ar-SA"/>
        </w:rPr>
        <w:t>е</w:t>
      </w:r>
      <w:r w:rsidRPr="008A3592">
        <w:rPr>
          <w:rFonts w:eastAsia="Calibri"/>
          <w:color w:val="000000"/>
          <w:lang w:val="ru-RU" w:eastAsia="en-US" w:bidi="ar-SA"/>
        </w:rPr>
        <w:t xml:space="preserve">раций;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строит классификацию на основе дихотомического деления (на основе отрицания)</w:t>
      </w:r>
      <w:r w:rsidRPr="008A3592">
        <w:rPr>
          <w:rFonts w:eastAsia="Calibri"/>
          <w:color w:val="000000"/>
          <w:lang w:val="ru-RU" w:eastAsia="en-US" w:bidi="ar-SA"/>
        </w:rPr>
        <w:t>.</w:t>
      </w:r>
      <w:r w:rsidRPr="008A3592">
        <w:rPr>
          <w:rFonts w:eastAsia="Calibri"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>с</w:t>
      </w:r>
      <w:r w:rsidRPr="008A3592">
        <w:rPr>
          <w:rFonts w:eastAsia="Calibri"/>
          <w:color w:val="000000"/>
          <w:lang w:val="ru-RU" w:eastAsia="en-US" w:bidi="ar-SA"/>
        </w:rPr>
        <w:t>троит логическое рассуждение, включающее уст</w:t>
      </w:r>
      <w:r w:rsidRPr="008A3592">
        <w:rPr>
          <w:rFonts w:eastAsia="Calibri"/>
          <w:color w:val="000000"/>
          <w:lang w:val="ru-RU" w:eastAsia="en-US" w:bidi="ar-SA"/>
        </w:rPr>
        <w:t>а</w:t>
      </w:r>
      <w:r w:rsidRPr="008A3592">
        <w:rPr>
          <w:rFonts w:eastAsia="Calibri"/>
          <w:color w:val="000000"/>
          <w:lang w:val="ru-RU" w:eastAsia="en-US" w:bidi="ar-SA"/>
        </w:rPr>
        <w:t xml:space="preserve">новление причинно-следственных связей;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ascii="Calibri" w:eastAsia="Calibri" w:hAnsi="Calibri" w:cs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объясняет явления, процессы, связи и отношения, выявляемые в ходе исследования</w:t>
      </w:r>
      <w:r w:rsidRPr="008A3592">
        <w:rPr>
          <w:rFonts w:ascii="Calibri" w:eastAsia="Calibri" w:hAnsi="Calibri" w:cs="Calibri"/>
          <w:color w:val="000000"/>
          <w:lang w:val="ru-RU" w:eastAsia="en-US" w:bidi="ar-SA"/>
        </w:rPr>
        <w:t>;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знает основы усваивающего чтения умеет</w:t>
      </w:r>
      <w:r w:rsidRPr="008A3592">
        <w:rPr>
          <w:rFonts w:eastAsia="Calibri"/>
          <w:color w:val="000000"/>
          <w:lang w:val="ru-RU" w:eastAsia="en-US" w:bidi="ar-SA"/>
        </w:rPr>
        <w:t xml:space="preserve"> структурировать тексты (выделяет главное и второстепенное, главную идею текста, выстр</w:t>
      </w:r>
      <w:r w:rsidRPr="008A3592">
        <w:rPr>
          <w:rFonts w:eastAsia="Calibri"/>
          <w:color w:val="000000"/>
          <w:lang w:val="ru-RU" w:eastAsia="en-US" w:bidi="ar-SA"/>
        </w:rPr>
        <w:t>а</w:t>
      </w:r>
      <w:r w:rsidRPr="008A3592">
        <w:rPr>
          <w:rFonts w:eastAsia="Calibri"/>
          <w:color w:val="000000"/>
          <w:lang w:val="ru-RU" w:eastAsia="en-US" w:bidi="ar-SA"/>
        </w:rPr>
        <w:t>ивает последовательность описываемых событий), знает основы ознакомительного чтения; последовательность описываемых событий) - ст</w:t>
      </w:r>
      <w:r w:rsidRPr="008A3592">
        <w:rPr>
          <w:rFonts w:eastAsia="Calibri"/>
          <w:color w:val="000000"/>
          <w:lang w:val="ru-RU" w:eastAsia="en-US" w:bidi="ar-SA"/>
        </w:rPr>
        <w:t>а</w:t>
      </w:r>
      <w:r w:rsidRPr="008A3592">
        <w:rPr>
          <w:rFonts w:eastAsia="Calibri"/>
          <w:color w:val="000000"/>
          <w:lang w:val="ru-RU" w:eastAsia="en-US" w:bidi="ar-SA"/>
        </w:rPr>
        <w:t xml:space="preserve">вить проблему, аргументировать её актуальность. </w:t>
      </w:r>
    </w:p>
    <w:p w:rsidR="008A3592" w:rsidRPr="008A3592" w:rsidP="008A359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Коммуникативные УУД: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соблюдает нормы публичной речи и регламент в монологе и дискуссии;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пользуется адекватными речевыми клише в монологе (публичном выступлении), диалоге, дискуссии;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формулирует собственное мнение и позицию, аргументирует их;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координирует свою позицию с позициями партнёров в сотрудничестве при выработке общего;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устанавливает и сравнивает разные точки зрения, прежде чем принимать решения и делать выбор; спорит и отстаивает свою позицию не враждебным для оппонентов образом;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осуществляет взаимный контроль и оказывает в сотрудничестве необходимую взаимопомощь</w:t>
      </w:r>
      <w:r w:rsidRPr="008A3592">
        <w:rPr>
          <w:rFonts w:eastAsia="Calibri"/>
          <w:color w:val="000000"/>
          <w:lang w:val="ru-RU" w:eastAsia="en-US" w:bidi="ar-SA"/>
        </w:rPr>
        <w:t>.</w:t>
      </w:r>
      <w:r w:rsidRPr="008A3592">
        <w:rPr>
          <w:rFonts w:eastAsia="Calibri"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 xml:space="preserve">рганизовывает и планирует учебное сотрудничество с учителем и сверстниками;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определяет цели и функции участников, способы взаимодействия;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планирует общие способы работы;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умеет работать в группе — устанавливает рабочие отношения, эффективно сотрудничает и способствует продуктивной кооперации;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интегрируется в группу сверстников и строит продуктивное взаимодействие со сверстниками и взрослыми; </w:t>
      </w:r>
    </w:p>
    <w:p w:rsidR="008A3592" w:rsidRPr="008A3592" w:rsidP="008A359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20"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учитывает разные мнения и </w:t>
      </w:r>
      <w:r w:rsidRPr="008A3592">
        <w:rPr>
          <w:rFonts w:eastAsia="Calibri"/>
          <w:color w:val="000000"/>
          <w:lang w:val="ru-RU" w:eastAsia="en-US" w:bidi="ar-SA"/>
        </w:rPr>
        <w:t>интересы</w:t>
      </w:r>
      <w:r w:rsidRPr="008A3592">
        <w:rPr>
          <w:rFonts w:eastAsia="Calibri"/>
          <w:color w:val="000000"/>
          <w:lang w:val="ru-RU" w:eastAsia="en-US" w:bidi="ar-SA"/>
        </w:rPr>
        <w:t xml:space="preserve"> и обосновывать собственную позицию;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b/>
          <w:bCs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Выпускник получит возможность научиться: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</w:t>
      </w:r>
      <w:r w:rsidRPr="008A3592">
        <w:rPr>
          <w:rFonts w:eastAsia="Calibri"/>
          <w:color w:val="000000"/>
          <w:lang w:val="ru-RU" w:eastAsia="en-US" w:bidi="ar-SA"/>
        </w:rPr>
        <w:t>е</w:t>
      </w:r>
      <w:r w:rsidRPr="008A3592">
        <w:rPr>
          <w:rFonts w:eastAsia="Calibri"/>
          <w:color w:val="000000"/>
          <w:lang w:val="ru-RU" w:eastAsia="en-US" w:bidi="ar-SA"/>
        </w:rPr>
        <w:t xml:space="preserve">ния конфликтов;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брать на себя инициативу в организации совместного действия (деловое лидерство);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Предметными результатами </w:t>
      </w:r>
      <w:r w:rsidRPr="008A3592">
        <w:rPr>
          <w:rFonts w:eastAsia="Calibri"/>
          <w:color w:val="000000"/>
          <w:lang w:val="ru-RU" w:eastAsia="en-US" w:bidi="ar-SA"/>
        </w:rPr>
        <w:t xml:space="preserve">изучения предмета являются следующие умения: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осознание роли веществ: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определять роль различных веще</w:t>
      </w:r>
      <w:r w:rsidRPr="008A3592">
        <w:rPr>
          <w:rFonts w:eastAsia="Calibri"/>
          <w:color w:val="000000"/>
          <w:lang w:val="ru-RU" w:eastAsia="en-US" w:bidi="ar-SA"/>
        </w:rPr>
        <w:t>ств в пр</w:t>
      </w:r>
      <w:r w:rsidRPr="008A3592">
        <w:rPr>
          <w:rFonts w:eastAsia="Calibri"/>
          <w:color w:val="000000"/>
          <w:lang w:val="ru-RU" w:eastAsia="en-US" w:bidi="ar-SA"/>
        </w:rPr>
        <w:t xml:space="preserve">ироде и технике;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- объяснять роль веществ в их круговороте, рассмотрение химических процессов;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приводить примеры химических процессов в природе;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находить черты, свидетельствующие об общих признаках химических процессов и их различиях</w:t>
      </w:r>
      <w:r w:rsidRPr="008A3592">
        <w:rPr>
          <w:rFonts w:eastAsia="Calibri"/>
          <w:color w:val="000000"/>
          <w:lang w:val="ru-RU" w:eastAsia="en-US" w:bidi="ar-SA"/>
        </w:rPr>
        <w:t>.</w:t>
      </w:r>
      <w:r w:rsidRPr="008A3592">
        <w:rPr>
          <w:rFonts w:eastAsia="Calibri"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>и</w:t>
      </w:r>
      <w:r w:rsidRPr="008A3592">
        <w:rPr>
          <w:rFonts w:eastAsia="Calibri"/>
          <w:color w:val="000000"/>
          <w:lang w:val="ru-RU" w:eastAsia="en-US" w:bidi="ar-SA"/>
        </w:rPr>
        <w:t>спользование химических знаний в быту;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- объяснять значение веществ в жизни и хозяйстве человека;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объяснять мир с точки зрения химии;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– перечислять отличительные свойства химических веществ;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– различать основные химические процессы; - определять основные классы неорганических веществ;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понимать смысл химических терминов</w:t>
      </w:r>
      <w:r w:rsidRPr="008A3592">
        <w:rPr>
          <w:rFonts w:eastAsia="Calibri"/>
          <w:color w:val="000000"/>
          <w:lang w:val="ru-RU" w:eastAsia="en-US" w:bidi="ar-SA"/>
        </w:rPr>
        <w:t>.</w:t>
      </w:r>
      <w:r w:rsidRPr="008A3592">
        <w:rPr>
          <w:rFonts w:eastAsia="Calibri"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 xml:space="preserve">владение основами методов познания, характерных для естественных наук: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- характеризовать методы химической науки (наблюдение, сравнение, эксперимент, измерение) и их роль в познании природы;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- проводить химические опыты и эксперименты и объяснять их результаты;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умение оценивать поведение человека с точки зрения химической безопасности по отношению к человеку и природе;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 - использовать знания химии при соблюдении правил использования бытовых химических препаратов;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- различать опасные и безопасные вещества.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r w:rsidRPr="008A3592">
        <w:rPr>
          <w:rFonts w:eastAsia="Calibri"/>
          <w:color w:val="000000"/>
          <w:lang w:val="ru-RU" w:eastAsia="en-US" w:bidi="ar-SA"/>
        </w:rPr>
        <w:t>дальнейшем</w:t>
      </w:r>
      <w:r w:rsidRPr="008A3592">
        <w:rPr>
          <w:rFonts w:eastAsia="Calibri"/>
          <w:color w:val="000000"/>
          <w:lang w:val="ru-RU" w:eastAsia="en-US" w:bidi="ar-SA"/>
        </w:rPr>
        <w:t xml:space="preserve"> усложнении и расширении ее: здесь таковыми выступают формы существования (свободные атомы, простые и сложные вещества). В программе учитывается реализация 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>межпредметных</w:t>
      </w: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 </w:t>
      </w:r>
      <w:r w:rsidRPr="008A3592">
        <w:rPr>
          <w:rFonts w:eastAsia="Calibri"/>
          <w:color w:val="000000"/>
          <w:lang w:val="ru-RU" w:eastAsia="en-US" w:bidi="ar-SA"/>
        </w:rPr>
        <w:t xml:space="preserve">связей с курсом физики (7 класс) и биологии (6-7 классы), где дается знакомство со строением атома, химической организацией клетки и процессами обмена веществ.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b/>
          <w:bCs/>
          <w:color w:val="000000"/>
          <w:lang w:val="ru-RU" w:eastAsia="en-US" w:bidi="ar-SA"/>
        </w:rPr>
        <w:t xml:space="preserve">Основной формой организации учебного процесса </w:t>
      </w:r>
      <w:r w:rsidRPr="008A3592">
        <w:rPr>
          <w:rFonts w:eastAsia="Calibri"/>
          <w:color w:val="000000"/>
          <w:lang w:val="ru-RU" w:eastAsia="en-US" w:bidi="ar-SA"/>
        </w:rPr>
        <w:t>является классно-урочная система. В качестве дополнительных форм организации образ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>вательного процесса используется система консультационной поддержки, индивидуальных занятий, самостоятельная работа учащихся с использ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 xml:space="preserve">ванием современных информационных технологий. </w:t>
      </w:r>
    </w:p>
    <w:p w:rsidR="008A3592" w:rsidRPr="008A3592" w:rsidP="008A3592">
      <w:pPr>
        <w:autoSpaceDE w:val="0"/>
        <w:autoSpaceDN w:val="0"/>
        <w:adjustRightInd w:val="0"/>
        <w:spacing w:after="0" w:line="276" w:lineRule="auto"/>
        <w:ind w:firstLine="426"/>
        <w:rPr>
          <w:rFonts w:eastAsia="Calibri"/>
          <w:color w:val="000000"/>
          <w:lang w:val="ru-RU" w:eastAsia="en-US" w:bidi="ar-SA"/>
        </w:rPr>
      </w:pPr>
      <w:r w:rsidRPr="008A3592">
        <w:rPr>
          <w:rFonts w:eastAsia="Calibri"/>
          <w:color w:val="000000"/>
          <w:lang w:val="ru-RU" w:eastAsia="en-US" w:bidi="ar-SA"/>
        </w:rPr>
        <w:t>Преобладающей формой контроля выступают письменный (самостоятельные и контрольные работы) и устный опрос (собеседование), тестир</w:t>
      </w:r>
      <w:r w:rsidRPr="008A3592">
        <w:rPr>
          <w:rFonts w:eastAsia="Calibri"/>
          <w:color w:val="000000"/>
          <w:lang w:val="ru-RU" w:eastAsia="en-US" w:bidi="ar-SA"/>
        </w:rPr>
        <w:t>о</w:t>
      </w:r>
      <w:r w:rsidRPr="008A3592">
        <w:rPr>
          <w:rFonts w:eastAsia="Calibri"/>
          <w:color w:val="000000"/>
          <w:lang w:val="ru-RU" w:eastAsia="en-US" w:bidi="ar-SA"/>
        </w:rPr>
        <w:t xml:space="preserve">вание. </w:t>
      </w:r>
    </w:p>
    <w:p w:rsidR="008A3592" w:rsidRPr="008A3592" w:rsidP="008A3592">
      <w:pPr>
        <w:spacing w:after="0" w:line="276" w:lineRule="auto"/>
        <w:ind w:firstLine="426"/>
        <w:rPr>
          <w:rFonts w:ascii="Calibri" w:hAnsi="Calibri"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rFonts w:ascii="Calibri" w:hAnsi="Calibri"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rFonts w:ascii="Calibri" w:hAnsi="Calibri"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 xml:space="preserve">Содержание учебного предмета. </w:t>
      </w: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Раздел 1. Начальные понятия и законы химии. (20 часов)</w:t>
      </w:r>
    </w:p>
    <w:p w:rsidR="008A3592" w:rsidRPr="008A3592" w:rsidP="008A3592">
      <w:pPr>
        <w:spacing w:after="0" w:line="276" w:lineRule="auto"/>
        <w:ind w:firstLine="426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Тела и вещества. Свойства веществ. Эталонные физические свойства веществ. Материала и материаловедение. Роль химии в жизни современн</w:t>
      </w:r>
      <w:r w:rsidRPr="008A3592">
        <w:rPr>
          <w:rFonts w:eastAsiaTheme="minorEastAsia"/>
          <w:lang w:val="ru-RU" w:eastAsia="ru-RU" w:bidi="ar-SA"/>
        </w:rPr>
        <w:t>о</w:t>
      </w:r>
      <w:r w:rsidRPr="008A3592">
        <w:rPr>
          <w:rFonts w:eastAsiaTheme="minorEastAsia"/>
          <w:lang w:val="ru-RU" w:eastAsia="ru-RU" w:bidi="ar-SA"/>
        </w:rPr>
        <w:t>го общества. Отношение общества к химии</w:t>
      </w:r>
      <w:r w:rsidRPr="008A3592">
        <w:rPr>
          <w:rFonts w:eastAsiaTheme="minorEastAsia"/>
          <w:lang w:val="ru-RU" w:eastAsia="ru-RU" w:bidi="ar-SA"/>
        </w:rPr>
        <w:t xml:space="preserve">.: </w:t>
      </w:r>
      <w:r w:rsidRPr="008A3592">
        <w:rPr>
          <w:rFonts w:eastAsiaTheme="minorEastAsia"/>
          <w:lang w:val="ru-RU" w:eastAsia="ru-RU" w:bidi="ar-SA"/>
        </w:rPr>
        <w:t>хемофилия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хемофобия</w:t>
      </w:r>
      <w:r w:rsidRPr="008A3592">
        <w:rPr>
          <w:rFonts w:eastAsiaTheme="minorEastAsia"/>
          <w:lang w:val="ru-RU" w:eastAsia="ru-RU" w:bidi="ar-SA"/>
        </w:rPr>
        <w:t>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</w:t>
      </w:r>
      <w:r w:rsidRPr="008A3592">
        <w:rPr>
          <w:rFonts w:eastAsiaTheme="minorEastAsia"/>
          <w:lang w:val="ru-RU" w:eastAsia="ru-RU" w:bidi="ar-SA"/>
        </w:rPr>
        <w:t>о</w:t>
      </w:r>
      <w:r w:rsidRPr="008A3592">
        <w:rPr>
          <w:rFonts w:eastAsiaTheme="minorEastAsia"/>
          <w:lang w:val="ru-RU" w:eastAsia="ru-RU" w:bidi="ar-SA"/>
        </w:rPr>
        <w:t>раторной практике,  на производстве и в быту.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Знаки (символы) химических элементов. Информация, которую несут знаки химических элементов. Этимология названий некоторых химич</w:t>
      </w:r>
      <w:r w:rsidRPr="008A3592">
        <w:rPr>
          <w:rFonts w:eastAsiaTheme="minorEastAsia"/>
          <w:lang w:val="ru-RU" w:eastAsia="ru-RU" w:bidi="ar-SA"/>
        </w:rPr>
        <w:t>е</w:t>
      </w:r>
      <w:r w:rsidRPr="008A3592">
        <w:rPr>
          <w:rFonts w:eastAsiaTheme="minorEastAsia"/>
          <w:lang w:val="ru-RU" w:eastAsia="ru-RU" w:bidi="ar-SA"/>
        </w:rPr>
        <w:t xml:space="preserve">ских элементов. ПСХЭ Д.И. Менделеева: </w:t>
      </w:r>
      <w:r w:rsidRPr="008A3592">
        <w:rPr>
          <w:rFonts w:eastAsiaTheme="minorEastAsia"/>
          <w:lang w:val="ru-RU" w:eastAsia="ru-RU" w:bidi="ar-SA"/>
        </w:rPr>
        <w:t>короткопериодный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длиннопериодный</w:t>
      </w:r>
      <w:r w:rsidRPr="008A3592">
        <w:rPr>
          <w:rFonts w:eastAsiaTheme="minorEastAsia"/>
          <w:lang w:val="ru-RU" w:eastAsia="ru-RU" w:bidi="ar-SA"/>
        </w:rPr>
        <w:t xml:space="preserve"> варианты. Периоды и группы. Главная и побочная подгруппы. О</w:t>
      </w:r>
      <w:r w:rsidRPr="008A3592">
        <w:rPr>
          <w:rFonts w:eastAsiaTheme="minorEastAsia"/>
          <w:lang w:val="ru-RU" w:eastAsia="ru-RU" w:bidi="ar-SA"/>
        </w:rPr>
        <w:t>т</w:t>
      </w:r>
      <w:r w:rsidRPr="008A3592">
        <w:rPr>
          <w:rFonts w:eastAsiaTheme="minorEastAsia"/>
          <w:lang w:val="ru-RU" w:eastAsia="ru-RU" w:bidi="ar-SA"/>
        </w:rPr>
        <w:t>носительная атомная масса.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Химические формулы. Индексы и коэффициенты. Относительная молекулярная масса. Массовая доля химического элемента в соединении. И</w:t>
      </w:r>
      <w:r w:rsidRPr="008A3592">
        <w:rPr>
          <w:rFonts w:eastAsiaTheme="minorEastAsia"/>
          <w:lang w:val="ru-RU" w:eastAsia="ru-RU" w:bidi="ar-SA"/>
        </w:rPr>
        <w:t>н</w:t>
      </w:r>
      <w:r w:rsidRPr="008A3592">
        <w:rPr>
          <w:rFonts w:eastAsiaTheme="minorEastAsia"/>
          <w:lang w:val="ru-RU" w:eastAsia="ru-RU" w:bidi="ar-SA"/>
        </w:rPr>
        <w:t>формация, которую несут химические формулы.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Валентность. Структурные формулы. Химические элементы с постоянной и переменной валентностью. Вывод формулы соединения по вален</w:t>
      </w:r>
      <w:r w:rsidRPr="008A3592">
        <w:rPr>
          <w:rFonts w:eastAsiaTheme="minorEastAsia"/>
          <w:lang w:val="ru-RU" w:eastAsia="ru-RU" w:bidi="ar-SA"/>
        </w:rPr>
        <w:t>т</w:t>
      </w:r>
      <w:r w:rsidRPr="008A3592">
        <w:rPr>
          <w:rFonts w:eastAsiaTheme="minorEastAsia"/>
          <w:lang w:val="ru-RU" w:eastAsia="ru-RU" w:bidi="ar-SA"/>
        </w:rPr>
        <w:t>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Закон сохранения массы веществ. Химические уравнения. Составление химических уравнений. Информация, которую несет химическое ура</w:t>
      </w:r>
      <w:r w:rsidRPr="008A3592">
        <w:rPr>
          <w:rFonts w:eastAsiaTheme="minorEastAsia"/>
          <w:lang w:val="ru-RU" w:eastAsia="ru-RU" w:bidi="ar-SA"/>
        </w:rPr>
        <w:t>в</w:t>
      </w:r>
      <w:r w:rsidRPr="008A3592">
        <w:rPr>
          <w:rFonts w:eastAsiaTheme="minorEastAsia"/>
          <w:lang w:val="ru-RU" w:eastAsia="ru-RU" w:bidi="ar-SA"/>
        </w:rPr>
        <w:t>нение.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8A3592" w:rsidRPr="008A3592" w:rsidP="008A3592">
      <w:pPr>
        <w:spacing w:after="0" w:line="276" w:lineRule="auto"/>
        <w:ind w:firstLine="426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 xml:space="preserve">Демонстрации. 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Коллекции материалов и изделий из них.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Модели, используемые на уроках физики, биологии и географии.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Объемные и </w:t>
      </w:r>
      <w:r w:rsidRPr="008A3592">
        <w:rPr>
          <w:rFonts w:eastAsiaTheme="minorEastAsia"/>
          <w:lang w:val="ru-RU" w:eastAsia="ru-RU" w:bidi="ar-SA"/>
        </w:rPr>
        <w:t>шаростержневые</w:t>
      </w:r>
      <w:r w:rsidRPr="008A3592">
        <w:rPr>
          <w:rFonts w:eastAsiaTheme="minorEastAsia"/>
          <w:lang w:val="ru-RU" w:eastAsia="ru-RU" w:bidi="ar-SA"/>
        </w:rPr>
        <w:t xml:space="preserve"> модели некоторых химических веществ.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 кристаллических решеток.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Собирание прибора для получения газов и проверка его на герметичность.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Возгонка сухого льда, йода или нафталина.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Агрегатные состояния воды.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Разделение двух несмешивающихся жидкостей с помощью делительной воронки.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Установка для фильтрования и его работа.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Установка для выпаривания и его работа.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Разделение красящего вещества фломастера с помощью бумажной хроматографии.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 аллотропных модификаций углерода и серы.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Портреты Й.Я. Берцелиуса и Д.И. Менделеева.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Короткопериодный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длиннопериодный</w:t>
      </w:r>
      <w:r w:rsidRPr="008A3592">
        <w:rPr>
          <w:rFonts w:eastAsiaTheme="minorEastAsia"/>
          <w:lang w:val="ru-RU" w:eastAsia="ru-RU" w:bidi="ar-SA"/>
        </w:rPr>
        <w:t xml:space="preserve"> варианты ПСХЭ Д.И. Менделеева.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Конструирование </w:t>
      </w:r>
      <w:r w:rsidRPr="008A3592">
        <w:rPr>
          <w:rFonts w:eastAsiaTheme="minorEastAsia"/>
          <w:lang w:val="ru-RU" w:eastAsia="ru-RU" w:bidi="ar-SA"/>
        </w:rPr>
        <w:t>шаростержневых</w:t>
      </w:r>
      <w:r w:rsidRPr="008A3592">
        <w:rPr>
          <w:rFonts w:eastAsiaTheme="minorEastAsia"/>
          <w:lang w:val="ru-RU" w:eastAsia="ru-RU" w:bidi="ar-SA"/>
        </w:rPr>
        <w:t xml:space="preserve"> моделей.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Аппарат </w:t>
      </w:r>
      <w:r w:rsidRPr="008A3592">
        <w:rPr>
          <w:rFonts w:eastAsiaTheme="minorEastAsia"/>
          <w:lang w:val="ru-RU" w:eastAsia="ru-RU" w:bidi="ar-SA"/>
        </w:rPr>
        <w:t>Киппа</w:t>
      </w:r>
      <w:r w:rsidRPr="008A3592">
        <w:rPr>
          <w:rFonts w:eastAsiaTheme="minorEastAsia"/>
          <w:lang w:val="ru-RU" w:eastAsia="ru-RU" w:bidi="ar-SA"/>
        </w:rPr>
        <w:t>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Разложение бихромата аммония.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соляной кислоты с цинком.</w:t>
      </w:r>
    </w:p>
    <w:p w:rsidR="008A3592" w:rsidRPr="008A3592" w:rsidP="008A3592">
      <w:pPr>
        <w:numPr>
          <w:ilvl w:val="0"/>
          <w:numId w:val="11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гидроксида меди (2) и его разложение при нагревании.</w:t>
      </w:r>
    </w:p>
    <w:p w:rsidR="008A3592" w:rsidRPr="008A3592" w:rsidP="008A3592">
      <w:pPr>
        <w:spacing w:after="0" w:line="276" w:lineRule="auto"/>
        <w:ind w:left="1146"/>
        <w:contextualSpacing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contextualSpacing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Лабораторные опыты.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Ознакомление с коллекцией лабораторной посуды.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Проверка прибора для получения газов на герметичность.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Приготовление гетерогенной смеси порошков серы и железа и их разделение.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растворов хлорида натрия и нитрата серебра.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гидроксида меди (2) и его взаимодействие с серной кислотой.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раствора соды с кислотой.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Проверка закона сохранения массы веществ на примере взаимодействия щелочи и кислоты.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Разложение пероксида водорода с помощью оксида марганца (4).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1134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Замещение железом меди в медном купоросе.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Практические работы.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Анализ почвы.</w:t>
      </w:r>
    </w:p>
    <w:p w:rsidR="008A3592" w:rsidRPr="008A3592" w:rsidP="008A3592">
      <w:pPr>
        <w:spacing w:after="0" w:line="276" w:lineRule="auto"/>
        <w:ind w:firstLine="567"/>
        <w:jc w:val="center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567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Раздел 2. Важнейшие представители неорганических веществ. Количественные отношения в химии. (18 часов)</w:t>
      </w:r>
    </w:p>
    <w:p w:rsidR="008A3592" w:rsidRPr="008A3592" w:rsidP="008A3592">
      <w:pPr>
        <w:spacing w:after="0" w:line="276" w:lineRule="auto"/>
        <w:ind w:firstLine="567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Оксиды. Образование названий оксидов по их формулам. Составление формул оксидов по названиям. Представители оксидов: вода, углеки</w:t>
      </w:r>
      <w:r w:rsidRPr="008A3592">
        <w:rPr>
          <w:rFonts w:eastAsiaTheme="minorEastAsia"/>
          <w:lang w:val="ru-RU" w:eastAsia="ru-RU" w:bidi="ar-SA"/>
        </w:rPr>
        <w:t>с</w:t>
      </w:r>
      <w:r w:rsidRPr="008A3592">
        <w:rPr>
          <w:rFonts w:eastAsiaTheme="minorEastAsia"/>
          <w:lang w:val="ru-RU" w:eastAsia="ru-RU" w:bidi="ar-SA"/>
        </w:rPr>
        <w:t>лый газ, негашеная известь.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Водород в природе. Физические и химические свойства водорода, его получение и применение.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Постоянная</w:t>
      </w:r>
      <w:r w:rsidRPr="008A3592">
        <w:rPr>
          <w:rFonts w:eastAsiaTheme="minorEastAsia"/>
          <w:lang w:val="ru-RU" w:eastAsia="ru-RU" w:bidi="ar-SA"/>
        </w:rPr>
        <w:t xml:space="preserve"> Авогадро. Количество вещества. Моль. Молярная масса. Кратные единицы измерения количества вещества – </w:t>
      </w:r>
      <w:r w:rsidRPr="008A3592">
        <w:rPr>
          <w:rFonts w:eastAsiaTheme="minorEastAsia"/>
          <w:lang w:val="ru-RU" w:eastAsia="ru-RU" w:bidi="ar-SA"/>
        </w:rPr>
        <w:t>миллимоль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кил</w:t>
      </w:r>
      <w:r w:rsidRPr="008A3592">
        <w:rPr>
          <w:rFonts w:eastAsiaTheme="minorEastAsia"/>
          <w:lang w:val="ru-RU" w:eastAsia="ru-RU" w:bidi="ar-SA"/>
        </w:rPr>
        <w:t>о</w:t>
      </w:r>
      <w:r w:rsidRPr="008A3592">
        <w:rPr>
          <w:rFonts w:eastAsiaTheme="minorEastAsia"/>
          <w:lang w:val="ru-RU" w:eastAsia="ru-RU" w:bidi="ar-SA"/>
        </w:rPr>
        <w:t>моль</w:t>
      </w:r>
      <w:r w:rsidRPr="008A3592">
        <w:rPr>
          <w:rFonts w:eastAsiaTheme="minorEastAsia"/>
          <w:lang w:val="ru-RU" w:eastAsia="ru-RU" w:bidi="ar-SA"/>
        </w:rPr>
        <w:t xml:space="preserve">, </w:t>
      </w:r>
      <w:r w:rsidRPr="008A3592">
        <w:rPr>
          <w:rFonts w:eastAsiaTheme="minorEastAsia"/>
          <w:lang w:val="ru-RU" w:eastAsia="ru-RU" w:bidi="ar-SA"/>
        </w:rPr>
        <w:t>миллимолярная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киломолярная</w:t>
      </w:r>
      <w:r w:rsidRPr="008A3592">
        <w:rPr>
          <w:rFonts w:eastAsiaTheme="minorEastAsia"/>
          <w:lang w:val="ru-RU" w:eastAsia="ru-RU" w:bidi="ar-SA"/>
        </w:rPr>
        <w:t xml:space="preserve"> массы веществ.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Расчеты с использованием понятий «количество вещества», «молярная масса», «постоянная Авогадро».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Закон Авогадро. Молярный объем газообразных веществ. Относительная плотность одного газа по другому</w:t>
      </w:r>
      <w:r w:rsidRPr="008A3592">
        <w:rPr>
          <w:rFonts w:eastAsiaTheme="minorEastAsia"/>
          <w:lang w:val="ru-RU" w:eastAsia="ru-RU" w:bidi="ar-SA"/>
        </w:rPr>
        <w:t>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. Кратные единицы измерения количества вещества </w:t>
      </w:r>
      <w:r w:rsidRPr="008A3592">
        <w:rPr>
          <w:rFonts w:eastAsiaTheme="minorEastAsia"/>
          <w:lang w:val="ru-RU" w:eastAsia="ru-RU" w:bidi="ar-SA"/>
        </w:rPr>
        <w:t>–</w:t>
      </w:r>
      <w:r w:rsidRPr="008A3592">
        <w:rPr>
          <w:rFonts w:eastAsiaTheme="minorEastAsia"/>
          <w:lang w:val="ru-RU" w:eastAsia="ru-RU" w:bidi="ar-SA"/>
        </w:rPr>
        <w:t>м</w:t>
      </w:r>
      <w:r w:rsidRPr="008A3592">
        <w:rPr>
          <w:rFonts w:eastAsiaTheme="minorEastAsia"/>
          <w:lang w:val="ru-RU" w:eastAsia="ru-RU" w:bidi="ar-SA"/>
        </w:rPr>
        <w:t>иллимолярный</w:t>
      </w:r>
      <w:r w:rsidRPr="008A3592">
        <w:rPr>
          <w:rFonts w:eastAsiaTheme="minorEastAsia"/>
          <w:lang w:val="ru-RU" w:eastAsia="ru-RU" w:bidi="ar-SA"/>
        </w:rPr>
        <w:t xml:space="preserve"> и </w:t>
      </w:r>
      <w:r w:rsidRPr="008A3592">
        <w:rPr>
          <w:rFonts w:eastAsiaTheme="minorEastAsia"/>
          <w:lang w:val="ru-RU" w:eastAsia="ru-RU" w:bidi="ar-SA"/>
        </w:rPr>
        <w:t>киломолярный</w:t>
      </w:r>
      <w:r w:rsidRPr="008A3592">
        <w:rPr>
          <w:rFonts w:eastAsiaTheme="minorEastAsia"/>
          <w:lang w:val="ru-RU" w:eastAsia="ru-RU" w:bidi="ar-SA"/>
        </w:rPr>
        <w:t xml:space="preserve"> объемы газов.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Гидросфера. Круговорот воды в природе. Физические и химические свойства воды: взаимодействие с оксидами.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Основания, их состав. Растворимость оснований в воде. Изменение окраски индикаторов в щелочной среде. Представители щелочей: гидро</w:t>
      </w:r>
      <w:r w:rsidRPr="008A3592">
        <w:rPr>
          <w:rFonts w:eastAsiaTheme="minorEastAsia"/>
          <w:lang w:val="ru-RU" w:eastAsia="ru-RU" w:bidi="ar-SA"/>
        </w:rPr>
        <w:t>к</w:t>
      </w:r>
      <w:r w:rsidRPr="008A3592">
        <w:rPr>
          <w:rFonts w:eastAsiaTheme="minorEastAsia"/>
          <w:lang w:val="ru-RU" w:eastAsia="ru-RU" w:bidi="ar-SA"/>
        </w:rPr>
        <w:t>сиды натрия, калия и кальция.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Растворитель и растворенное вещество. Растворы. Растворение. Гидраты. Массовая доля растворенного вещества. Расчеты, связанные с и</w:t>
      </w:r>
      <w:r w:rsidRPr="008A3592">
        <w:rPr>
          <w:rFonts w:eastAsiaTheme="minorEastAsia"/>
          <w:lang w:val="ru-RU" w:eastAsia="ru-RU" w:bidi="ar-SA"/>
        </w:rPr>
        <w:t>с</w:t>
      </w:r>
      <w:r w:rsidRPr="008A3592">
        <w:rPr>
          <w:rFonts w:eastAsiaTheme="minorEastAsia"/>
          <w:lang w:val="ru-RU" w:eastAsia="ru-RU" w:bidi="ar-SA"/>
        </w:rPr>
        <w:t xml:space="preserve">пользованием </w:t>
      </w:r>
      <w:r w:rsidRPr="008A3592">
        <w:rPr>
          <w:rFonts w:eastAsiaTheme="minorEastAsia"/>
          <w:lang w:val="ru-RU" w:eastAsia="ru-RU" w:bidi="ar-SA"/>
        </w:rPr>
        <w:t>понятия</w:t>
      </w:r>
      <w:r w:rsidRPr="008A3592">
        <w:rPr>
          <w:rFonts w:eastAsiaTheme="minorEastAsia"/>
          <w:lang w:val="ru-RU" w:eastAsia="ru-RU" w:bidi="ar-SA"/>
        </w:rPr>
        <w:t>»м</w:t>
      </w:r>
      <w:r w:rsidRPr="008A3592">
        <w:rPr>
          <w:rFonts w:eastAsiaTheme="minorEastAsia"/>
          <w:lang w:val="ru-RU" w:eastAsia="ru-RU" w:bidi="ar-SA"/>
        </w:rPr>
        <w:t>ассовая</w:t>
      </w:r>
      <w:r w:rsidRPr="008A3592">
        <w:rPr>
          <w:rFonts w:eastAsiaTheme="minorEastAsia"/>
          <w:lang w:val="ru-RU" w:eastAsia="ru-RU" w:bidi="ar-SA"/>
        </w:rPr>
        <w:t xml:space="preserve"> доля растворенного вещества».</w:t>
      </w:r>
    </w:p>
    <w:p w:rsidR="008A3592" w:rsidRPr="008A3592" w:rsidP="008A3592">
      <w:pPr>
        <w:spacing w:after="0" w:line="276" w:lineRule="auto"/>
        <w:ind w:firstLine="567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567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Демонстрации.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кислорода разложением перманганата калия и пероксида водорода.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Собирание методом вытеснения воздуха и воды.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Распознавание кислорода.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Горение магния, железа, угля серы и фосфора в кислороде.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оксидов.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Получение, собирание, распознавание водорода.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Горение водорода.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водорода с оксидом меди.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минеральных кислот.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Правило разбавления серной кислоты.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солей.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Таблица растворимости оснований, кислот и солей в воде.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Некоторые металлы, неметаллы и соединения количеством вещества в 1 моль.</w:t>
      </w:r>
    </w:p>
    <w:p w:rsidR="008A3592" w:rsidRPr="008A3592" w:rsidP="008A3592">
      <w:pPr>
        <w:numPr>
          <w:ilvl w:val="0"/>
          <w:numId w:val="14"/>
        </w:numPr>
        <w:spacing w:after="0" w:line="276" w:lineRule="auto"/>
        <w:ind w:left="1287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оснований.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Лабораторные опыты.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851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Помутнение известковой воды при пропускании углекислого газа.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851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водорода взаимодействием цинка и соляной кислоты.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851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Распознавание кислот индикаторами.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851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Изменение окраски индикаторов в щелочной среде.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851" w:hanging="425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Практические работы.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Получение, собирание и распознавание кислорода.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Получение, собирание и распознавание водорода.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Приготовление растворов солей с их заданной массовой долей.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Раздел 3. Основные классы неорганических соединений. (10 часов)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Обобщение сведений об оксидах, их классификации, названиях и свойствах. Способы получения оксидов.</w:t>
      </w: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</w:t>
      </w:r>
      <w:r w:rsidRPr="008A3592">
        <w:rPr>
          <w:rFonts w:eastAsiaTheme="minorEastAsia"/>
          <w:lang w:val="ru-RU" w:eastAsia="ru-RU" w:bidi="ar-SA"/>
        </w:rPr>
        <w:t>й</w:t>
      </w:r>
      <w:r w:rsidRPr="008A3592">
        <w:rPr>
          <w:rFonts w:eastAsiaTheme="minorEastAsia"/>
          <w:lang w:val="ru-RU" w:eastAsia="ru-RU" w:bidi="ar-SA"/>
        </w:rPr>
        <w:t>ствие кислот с солями. Получение бескислородных и кислородсодержащих кислот.</w:t>
      </w: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Генетические ряды металла и неметалла. Генетическая связь между классами неорганических веществ.</w:t>
      </w:r>
    </w:p>
    <w:p w:rsidR="008A3592" w:rsidRPr="008A3592" w:rsidP="008A3592">
      <w:pPr>
        <w:spacing w:after="0" w:line="276" w:lineRule="auto"/>
        <w:ind w:firstLine="426"/>
        <w:contextualSpacing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contextualSpacing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Лабораторные опыты.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оксида кальция с водой.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Помутнение известковой воды.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Реакция нейтрализации.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гидроксида меди (2) и его взаимодействие с кислотой.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Разложение гидроксида меди (2) при нагревании.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кислот с металлами.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кислот с солями.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Ознакомление с коллекцией солей.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сульфата меди (2) с железом.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солей с солями.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42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Генетическая связь на примере соединений меди.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Практические работы.</w:t>
      </w:r>
    </w:p>
    <w:p w:rsidR="008A3592" w:rsidRPr="008A3592" w:rsidP="008A3592">
      <w:pPr>
        <w:numPr>
          <w:ilvl w:val="0"/>
          <w:numId w:val="13"/>
        </w:numPr>
        <w:spacing w:after="0" w:line="276" w:lineRule="auto"/>
        <w:ind w:left="720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Решение экспериментальных задач.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Естественные семейства химических элементов: щелочные и щелочноземельные металлы, галогены, инертные газы. Амфотерность. Амфоте</w:t>
      </w:r>
      <w:r w:rsidRPr="008A3592">
        <w:rPr>
          <w:rFonts w:eastAsiaTheme="minorEastAsia"/>
          <w:lang w:val="ru-RU" w:eastAsia="ru-RU" w:bidi="ar-SA"/>
        </w:rPr>
        <w:t>р</w:t>
      </w:r>
      <w:r w:rsidRPr="008A3592">
        <w:rPr>
          <w:rFonts w:eastAsiaTheme="minorEastAsia"/>
          <w:lang w:val="ru-RU" w:eastAsia="ru-RU" w:bidi="ar-SA"/>
        </w:rPr>
        <w:t>ные оксиды и гидроксиды. Комплексные соли.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Открытие Д.И. Менделеевым ПЗ и создание им ПСХЭ. 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Микромир. Электроны</w:t>
      </w:r>
      <w:r w:rsidRPr="008A3592">
        <w:rPr>
          <w:rFonts w:eastAsiaTheme="minorEastAsia"/>
          <w:lang w:val="ru-RU" w:eastAsia="ru-RU" w:bidi="ar-SA"/>
        </w:rPr>
        <w:t>.</w:t>
      </w:r>
      <w:r w:rsidRPr="008A3592">
        <w:rPr>
          <w:rFonts w:eastAsiaTheme="minorEastAsia"/>
          <w:lang w:val="ru-RU" w:eastAsia="ru-RU" w:bidi="ar-SA"/>
        </w:rPr>
        <w:t xml:space="preserve"> </w:t>
      </w:r>
      <w:r w:rsidRPr="008A3592">
        <w:rPr>
          <w:rFonts w:eastAsiaTheme="minorEastAsia"/>
          <w:lang w:val="ru-RU" w:eastAsia="ru-RU" w:bidi="ar-SA"/>
        </w:rPr>
        <w:t>с</w:t>
      </w:r>
      <w:r w:rsidRPr="008A3592">
        <w:rPr>
          <w:rFonts w:eastAsiaTheme="minorEastAsia"/>
          <w:lang w:val="ru-RU" w:eastAsia="ru-RU" w:bidi="ar-SA"/>
        </w:rPr>
        <w:t xml:space="preserve">троение электронных уровней атомов химических элементов 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№№ 1-20. Понятие о завершенном электронном уровне. 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 xml:space="preserve">Характеристика элемента-металла и элемента-неметалла по их положению в ПСХЭ Д.И. Менделеева. 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Демонстрации.</w:t>
      </w:r>
    </w:p>
    <w:p w:rsidR="008A3592" w:rsidRPr="008A3592" w:rsidP="008A3592">
      <w:pPr>
        <w:numPr>
          <w:ilvl w:val="0"/>
          <w:numId w:val="15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Различные формы таблиц ПС.</w:t>
      </w:r>
    </w:p>
    <w:p w:rsidR="008A3592" w:rsidRPr="008A3592" w:rsidP="008A3592">
      <w:pPr>
        <w:numPr>
          <w:ilvl w:val="0"/>
          <w:numId w:val="15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Моделирование построения ПС Д</w:t>
      </w:r>
      <w:r w:rsidRPr="008A3592">
        <w:rPr>
          <w:rFonts w:eastAsiaTheme="minorEastAsia"/>
          <w:lang w:val="ru-RU" w:eastAsia="ru-RU" w:bidi="ar-SA"/>
        </w:rPr>
        <w:t>,И</w:t>
      </w:r>
      <w:r w:rsidRPr="008A3592">
        <w:rPr>
          <w:rFonts w:eastAsiaTheme="minorEastAsia"/>
          <w:lang w:val="ru-RU" w:eastAsia="ru-RU" w:bidi="ar-SA"/>
        </w:rPr>
        <w:t>. Менделеева.</w:t>
      </w:r>
    </w:p>
    <w:p w:rsidR="008A3592" w:rsidRPr="008A3592" w:rsidP="008A3592">
      <w:pPr>
        <w:numPr>
          <w:ilvl w:val="0"/>
          <w:numId w:val="15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 атомов химических элементов.</w:t>
      </w:r>
    </w:p>
    <w:p w:rsidR="008A3592" w:rsidRPr="008A3592" w:rsidP="008A3592">
      <w:pPr>
        <w:numPr>
          <w:ilvl w:val="0"/>
          <w:numId w:val="15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 атомов элементов 1 – 3 периодов.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Лабораторные опыты.</w:t>
      </w:r>
    </w:p>
    <w:p w:rsidR="008A3592" w:rsidRPr="008A3592" w:rsidP="008A3592">
      <w:pPr>
        <w:numPr>
          <w:ilvl w:val="0"/>
          <w:numId w:val="12"/>
        </w:numPr>
        <w:spacing w:after="0" w:line="276" w:lineRule="auto"/>
        <w:ind w:left="284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Получение амфотерного гидроксида и исследование его свойств.</w:t>
      </w:r>
    </w:p>
    <w:p w:rsidR="008A3592" w:rsidRPr="008A3592" w:rsidP="008A3592">
      <w:pPr>
        <w:spacing w:after="0" w:line="276" w:lineRule="auto"/>
        <w:ind w:left="284"/>
        <w:contextualSpacing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left="284"/>
        <w:contextualSpacing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 xml:space="preserve">Раздел 5. Химическая связь. </w:t>
      </w:r>
      <w:r w:rsidRPr="008A3592">
        <w:rPr>
          <w:rFonts w:eastAsiaTheme="minorEastAsia"/>
          <w:b/>
          <w:lang w:val="ru-RU" w:eastAsia="ru-RU" w:bidi="ar-SA"/>
        </w:rPr>
        <w:t>Окислительно</w:t>
      </w:r>
      <w:r w:rsidRPr="008A3592">
        <w:rPr>
          <w:rFonts w:eastAsiaTheme="minorEastAsia"/>
          <w:b/>
          <w:lang w:val="ru-RU" w:eastAsia="ru-RU" w:bidi="ar-SA"/>
        </w:rPr>
        <w:t>-восстановительные реакции. (10 часов)</w:t>
      </w:r>
    </w:p>
    <w:p w:rsidR="008A3592" w:rsidRPr="008A3592" w:rsidP="008A3592">
      <w:pPr>
        <w:spacing w:after="0" w:line="276" w:lineRule="auto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Электроотрицательность</w:t>
      </w:r>
      <w:r w:rsidRPr="008A3592">
        <w:rPr>
          <w:rFonts w:eastAsiaTheme="minorEastAsia"/>
          <w:lang w:val="ru-RU" w:eastAsia="ru-RU" w:bidi="ar-SA"/>
        </w:rPr>
        <w:t xml:space="preserve">. Ряд </w:t>
      </w:r>
      <w:r w:rsidRPr="008A3592">
        <w:rPr>
          <w:rFonts w:eastAsiaTheme="minorEastAsia"/>
          <w:lang w:val="ru-RU" w:eastAsia="ru-RU" w:bidi="ar-SA"/>
        </w:rPr>
        <w:t>электроотрицательности</w:t>
      </w:r>
      <w:r w:rsidRPr="008A3592">
        <w:rPr>
          <w:rFonts w:eastAsiaTheme="minorEastAsia"/>
          <w:lang w:val="ru-RU" w:eastAsia="ru-RU" w:bidi="ar-SA"/>
        </w:rPr>
        <w:t>. Ковалентная полярная химическая связь. Схемы образования ковалентной полярной св</w:t>
      </w:r>
      <w:r w:rsidRPr="008A3592">
        <w:rPr>
          <w:rFonts w:eastAsiaTheme="minorEastAsia"/>
          <w:lang w:val="ru-RU" w:eastAsia="ru-RU" w:bidi="ar-SA"/>
        </w:rPr>
        <w:t>я</w:t>
      </w:r>
      <w:r w:rsidRPr="008A3592">
        <w:rPr>
          <w:rFonts w:eastAsiaTheme="minorEastAsia"/>
          <w:lang w:val="ru-RU" w:eastAsia="ru-RU" w:bidi="ar-SA"/>
        </w:rPr>
        <w:t>зи для бинарных соединений. Молекулярные и атомные кристаллические решетки, свойства веществ с этим типом решеток.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Металлическая химическая связь и металлическая кристаллическая решетка. Свойства веществ с этим типом решеток. Единая природа химич</w:t>
      </w:r>
      <w:r w:rsidRPr="008A3592">
        <w:rPr>
          <w:rFonts w:eastAsiaTheme="minorEastAsia"/>
          <w:lang w:val="ru-RU" w:eastAsia="ru-RU" w:bidi="ar-SA"/>
        </w:rPr>
        <w:t>е</w:t>
      </w:r>
      <w:r w:rsidRPr="008A3592">
        <w:rPr>
          <w:rFonts w:eastAsiaTheme="minorEastAsia"/>
          <w:lang w:val="ru-RU" w:eastAsia="ru-RU" w:bidi="ar-SA"/>
        </w:rPr>
        <w:t>ских связей.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Окислительно</w:t>
      </w:r>
      <w:r w:rsidRPr="008A3592">
        <w:rPr>
          <w:rFonts w:eastAsiaTheme="minorEastAsia"/>
          <w:lang w:val="ru-RU" w:eastAsia="ru-RU" w:bidi="ar-SA"/>
        </w:rPr>
        <w:t>-восстановительные реакции. Определение степеней окисления для элементов, образующих вещества разных классов. Реакц</w:t>
      </w:r>
      <w:r w:rsidRPr="008A3592">
        <w:rPr>
          <w:rFonts w:eastAsiaTheme="minorEastAsia"/>
          <w:lang w:val="ru-RU" w:eastAsia="ru-RU" w:bidi="ar-SA"/>
        </w:rPr>
        <w:t>ии ио</w:t>
      </w:r>
      <w:r w:rsidRPr="008A3592">
        <w:rPr>
          <w:rFonts w:eastAsiaTheme="minorEastAsia"/>
          <w:lang w:val="ru-RU" w:eastAsia="ru-RU" w:bidi="ar-SA"/>
        </w:rPr>
        <w:t xml:space="preserve">нного обмена и </w:t>
      </w:r>
      <w:r w:rsidRPr="008A3592">
        <w:rPr>
          <w:rFonts w:eastAsiaTheme="minorEastAsia"/>
          <w:lang w:val="ru-RU" w:eastAsia="ru-RU" w:bidi="ar-SA"/>
        </w:rPr>
        <w:t>окислительно</w:t>
      </w:r>
      <w:r w:rsidRPr="008A3592">
        <w:rPr>
          <w:rFonts w:eastAsiaTheme="minorEastAsia"/>
          <w:lang w:val="ru-RU" w:eastAsia="ru-RU" w:bidi="ar-SA"/>
        </w:rPr>
        <w:t xml:space="preserve">-восстановительные реакции. Составление уравнений </w:t>
      </w:r>
      <w:r w:rsidRPr="008A3592">
        <w:rPr>
          <w:rFonts w:eastAsiaTheme="minorEastAsia"/>
          <w:lang w:val="ru-RU" w:eastAsia="ru-RU" w:bidi="ar-SA"/>
        </w:rPr>
        <w:t>окислительно</w:t>
      </w:r>
      <w:r w:rsidRPr="008A3592">
        <w:rPr>
          <w:rFonts w:eastAsiaTheme="minorEastAsia"/>
          <w:lang w:val="ru-RU" w:eastAsia="ru-RU" w:bidi="ar-SA"/>
        </w:rPr>
        <w:t>-восстановительных реакций методом электро</w:t>
      </w:r>
      <w:r w:rsidRPr="008A3592">
        <w:rPr>
          <w:rFonts w:eastAsiaTheme="minorEastAsia"/>
          <w:lang w:val="ru-RU" w:eastAsia="ru-RU" w:bidi="ar-SA"/>
        </w:rPr>
        <w:t>н</w:t>
      </w:r>
      <w:r w:rsidRPr="008A3592">
        <w:rPr>
          <w:rFonts w:eastAsiaTheme="minorEastAsia"/>
          <w:lang w:val="ru-RU" w:eastAsia="ru-RU" w:bidi="ar-SA"/>
        </w:rPr>
        <w:t>ного баланса.</w:t>
      </w:r>
    </w:p>
    <w:p w:rsidR="008A3592" w:rsidRPr="008A3592" w:rsidP="008A3592">
      <w:pPr>
        <w:spacing w:after="0" w:line="276" w:lineRule="auto"/>
        <w:ind w:firstLine="426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ind w:firstLine="426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Демонстрации.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Видеофрагменты и слайды «Ионная химическая связь».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веществ с ионной связью.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Модели ионных кристаллических решеток.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Видеофрагменты и слайды «Ковалентная химическая связь».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Слайды «Металлическая химическая связь».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Коллекция «Металлы и сплавы»</w:t>
      </w:r>
    </w:p>
    <w:p w:rsidR="008A3592" w:rsidRPr="008A3592" w:rsidP="008A3592">
      <w:pPr>
        <w:numPr>
          <w:ilvl w:val="0"/>
          <w:numId w:val="16"/>
        </w:numPr>
        <w:spacing w:after="0" w:line="276" w:lineRule="auto"/>
        <w:ind w:left="1146" w:hanging="360"/>
        <w:contextualSpacing/>
        <w:rPr>
          <w:lang w:val="ru-RU" w:eastAsia="ru-RU" w:bidi="ar-SA"/>
        </w:rPr>
      </w:pPr>
      <w:r w:rsidRPr="008A3592">
        <w:rPr>
          <w:rFonts w:eastAsiaTheme="minorEastAsia"/>
          <w:lang w:val="ru-RU" w:eastAsia="ru-RU" w:bidi="ar-SA"/>
        </w:rPr>
        <w:t>Взаимодействие цинка с серной и соляной кислотой, хлоридом меди.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Тематическое планирование уроков химии в 8 классе</w:t>
      </w:r>
    </w:p>
    <w:p w:rsidR="008A3592" w:rsidRPr="008A3592" w:rsidP="008A3592">
      <w:pPr>
        <w:spacing w:after="0" w:line="276" w:lineRule="auto"/>
        <w:jc w:val="center"/>
        <w:rPr>
          <w:b/>
          <w:lang w:val="ru-RU" w:eastAsia="ru-RU" w:bidi="ar-SA"/>
        </w:rPr>
      </w:pPr>
      <w:r w:rsidRPr="008A3592">
        <w:rPr>
          <w:rFonts w:eastAsiaTheme="minorEastAsia"/>
          <w:b/>
          <w:lang w:val="ru-RU" w:eastAsia="ru-RU" w:bidi="ar-SA"/>
        </w:rPr>
        <w:t>(70 часов, 2 часа в неделю).</w:t>
      </w:r>
    </w:p>
    <w:p w:rsidR="008A3592" w:rsidRPr="008A3592" w:rsidP="008A3592">
      <w:pPr>
        <w:spacing w:after="0" w:line="276" w:lineRule="auto"/>
        <w:rPr>
          <w:lang w:val="ru-RU" w:eastAsia="ru-RU" w:bidi="ar-SA"/>
        </w:rPr>
      </w:pPr>
    </w:p>
    <w:tbl>
      <w:tblPr>
        <w:tblStyle w:val="1"/>
        <w:tblW w:w="0" w:type="auto"/>
        <w:tblInd w:w="2915" w:type="dxa"/>
        <w:tblLayout w:type="fixed"/>
        <w:tblLook w:val="04A0"/>
      </w:tblPr>
      <w:tblGrid>
        <w:gridCol w:w="538"/>
        <w:gridCol w:w="2665"/>
        <w:gridCol w:w="2292"/>
        <w:gridCol w:w="1843"/>
        <w:gridCol w:w="2233"/>
      </w:tblGrid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Тема</w:t>
            </w: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 xml:space="preserve">Кол-во </w:t>
            </w:r>
            <w:r w:rsidRPr="008A3592">
              <w:rPr>
                <w:b/>
              </w:rPr>
              <w:t>пра</w:t>
            </w:r>
            <w:r w:rsidRPr="008A3592">
              <w:rPr>
                <w:b/>
              </w:rPr>
              <w:t>к</w:t>
            </w:r>
            <w:r w:rsidRPr="008A3592">
              <w:rPr>
                <w:b/>
              </w:rPr>
              <w:t>тических</w:t>
            </w: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 xml:space="preserve">Кол-во </w:t>
            </w:r>
            <w:r w:rsidRPr="008A3592">
              <w:rPr>
                <w:b/>
              </w:rPr>
              <w:t>контрол</w:t>
            </w:r>
            <w:r w:rsidRPr="008A3592">
              <w:rPr>
                <w:b/>
              </w:rPr>
              <w:t>ь</w:t>
            </w:r>
            <w:r w:rsidRPr="008A3592">
              <w:rPr>
                <w:b/>
              </w:rPr>
              <w:t>ных</w:t>
            </w: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ind w:firstLine="426"/>
              <w:jc w:val="center"/>
              <w:rPr>
                <w:b/>
              </w:rPr>
            </w:pPr>
            <w:r w:rsidRPr="008A3592">
              <w:rPr>
                <w:b/>
              </w:rPr>
              <w:t>Раздел 1. Начал</w:t>
            </w:r>
            <w:r w:rsidRPr="008A3592">
              <w:rPr>
                <w:b/>
              </w:rPr>
              <w:t>ь</w:t>
            </w:r>
            <w:r w:rsidRPr="008A3592">
              <w:rPr>
                <w:b/>
              </w:rPr>
              <w:t>ные понятия и зак</w:t>
            </w:r>
            <w:r w:rsidRPr="008A3592">
              <w:rPr>
                <w:b/>
              </w:rPr>
              <w:t>о</w:t>
            </w:r>
            <w:r w:rsidRPr="008A3592">
              <w:rPr>
                <w:b/>
              </w:rPr>
              <w:t>ны химии.</w:t>
            </w:r>
          </w:p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20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2</w:t>
            </w: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ind w:firstLine="567"/>
              <w:jc w:val="center"/>
              <w:rPr>
                <w:b/>
              </w:rPr>
            </w:pPr>
            <w:r w:rsidRPr="008A3592">
              <w:rPr>
                <w:b/>
              </w:rPr>
              <w:t>Раздел 2. Ва</w:t>
            </w:r>
            <w:r w:rsidRPr="008A3592">
              <w:rPr>
                <w:b/>
              </w:rPr>
              <w:t>ж</w:t>
            </w:r>
            <w:r w:rsidRPr="008A3592">
              <w:rPr>
                <w:b/>
              </w:rPr>
              <w:t>нейшие представит</w:t>
            </w:r>
            <w:r w:rsidRPr="008A3592">
              <w:rPr>
                <w:b/>
              </w:rPr>
              <w:t>е</w:t>
            </w:r>
            <w:r w:rsidRPr="008A3592">
              <w:rPr>
                <w:b/>
              </w:rPr>
              <w:t>ли неорганических веществ. Колич</w:t>
            </w:r>
            <w:r w:rsidRPr="008A3592">
              <w:rPr>
                <w:b/>
              </w:rPr>
              <w:t>е</w:t>
            </w:r>
            <w:r w:rsidRPr="008A3592">
              <w:rPr>
                <w:b/>
              </w:rPr>
              <w:t>ственные отношения в химии.</w:t>
            </w:r>
          </w:p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18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3</w:t>
            </w: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Раздел 3. Основные классы неорганич</w:t>
            </w:r>
            <w:r w:rsidRPr="008A3592">
              <w:rPr>
                <w:b/>
              </w:rPr>
              <w:t>е</w:t>
            </w:r>
            <w:r w:rsidRPr="008A3592">
              <w:rPr>
                <w:b/>
              </w:rPr>
              <w:t>ских соединений.</w:t>
            </w:r>
          </w:p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10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Раздел 4. Периодич</w:t>
            </w:r>
            <w:r w:rsidRPr="008A3592">
              <w:rPr>
                <w:b/>
              </w:rPr>
              <w:t>е</w:t>
            </w:r>
            <w:r w:rsidRPr="008A3592">
              <w:rPr>
                <w:b/>
              </w:rPr>
              <w:t>ский закон и Пери</w:t>
            </w:r>
            <w:r w:rsidRPr="008A3592">
              <w:rPr>
                <w:b/>
              </w:rPr>
              <w:t>о</w:t>
            </w:r>
            <w:r w:rsidRPr="008A3592">
              <w:rPr>
                <w:b/>
              </w:rPr>
              <w:t>дическая система х</w:t>
            </w:r>
            <w:r w:rsidRPr="008A3592">
              <w:rPr>
                <w:b/>
              </w:rPr>
              <w:t>и</w:t>
            </w:r>
            <w:r w:rsidRPr="008A3592">
              <w:rPr>
                <w:b/>
              </w:rPr>
              <w:t>мических элементов (ПЗ и ПСХЭ) Д.И. Менделеева и стро</w:t>
            </w:r>
            <w:r w:rsidRPr="008A3592">
              <w:rPr>
                <w:b/>
              </w:rPr>
              <w:t>е</w:t>
            </w:r>
            <w:r w:rsidRPr="008A3592">
              <w:rPr>
                <w:b/>
              </w:rPr>
              <w:t>ние атома.</w:t>
            </w:r>
          </w:p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8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 xml:space="preserve">Раздел 5. Химическая связь. </w:t>
            </w:r>
            <w:r w:rsidRPr="008A3592">
              <w:rPr>
                <w:b/>
              </w:rPr>
              <w:t>Окислительно</w:t>
            </w:r>
            <w:r w:rsidRPr="008A3592">
              <w:rPr>
                <w:b/>
              </w:rPr>
              <w:t>-восстановительные реакции.</w:t>
            </w:r>
          </w:p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</w:p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10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1</w:t>
            </w: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Резервное время</w:t>
            </w: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4 часа.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</w:p>
        </w:tc>
      </w:tr>
      <w:tr w:rsidTr="008A3592">
        <w:tblPrEx>
          <w:tblW w:w="0" w:type="auto"/>
          <w:tblInd w:w="2915" w:type="dxa"/>
          <w:tblLayout w:type="fixed"/>
          <w:tblLook w:val="04A0"/>
        </w:tblPrEx>
        <w:tc>
          <w:tcPr>
            <w:tcW w:w="538" w:type="dxa"/>
            <w:tcBorders>
              <w:righ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A3592" w:rsidRPr="008A3592" w:rsidP="008A3592">
            <w:pPr>
              <w:spacing w:after="0" w:line="240" w:lineRule="auto"/>
              <w:jc w:val="center"/>
              <w:rPr>
                <w:b/>
              </w:rPr>
            </w:pPr>
            <w:r w:rsidRPr="008A3592">
              <w:rPr>
                <w:b/>
              </w:rPr>
              <w:t>Всего часов</w:t>
            </w:r>
          </w:p>
        </w:tc>
        <w:tc>
          <w:tcPr>
            <w:tcW w:w="2292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70 часов</w:t>
            </w:r>
          </w:p>
        </w:tc>
        <w:tc>
          <w:tcPr>
            <w:tcW w:w="184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6</w:t>
            </w:r>
          </w:p>
        </w:tc>
        <w:tc>
          <w:tcPr>
            <w:tcW w:w="2233" w:type="dxa"/>
          </w:tcPr>
          <w:p w:rsidR="008A3592" w:rsidRPr="008A3592" w:rsidP="008A3592">
            <w:pPr>
              <w:spacing w:after="0" w:line="240" w:lineRule="auto"/>
              <w:jc w:val="center"/>
            </w:pPr>
            <w:r w:rsidRPr="008A3592">
              <w:t>4</w:t>
            </w:r>
          </w:p>
        </w:tc>
      </w:tr>
    </w:tbl>
    <w:p w:rsidR="008A3592" w:rsidRPr="008A3592" w:rsidP="008A3592">
      <w:pPr>
        <w:spacing w:after="0" w:line="276" w:lineRule="auto"/>
        <w:jc w:val="center"/>
        <w:rPr>
          <w:lang w:val="ru-RU" w:eastAsia="ru-RU" w:bidi="ar-SA"/>
        </w:rPr>
      </w:pPr>
    </w:p>
    <w:p w:rsidR="008A3592" w:rsidP="008A3592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8A3592" w:rsidP="00EF4248">
      <w:pPr>
        <w:spacing w:after="200" w:line="276" w:lineRule="auto"/>
        <w:jc w:val="center"/>
        <w:rPr>
          <w:b/>
          <w:lang w:val="ru-RU" w:eastAsia="ru-RU" w:bidi="ar-SA"/>
        </w:rPr>
      </w:pPr>
    </w:p>
    <w:p w:rsidR="00400AC9" w:rsidRPr="00EF4248" w:rsidP="00EF4248">
      <w:pPr>
        <w:spacing w:after="200" w:line="276" w:lineRule="auto"/>
        <w:jc w:val="center"/>
        <w:rPr>
          <w:b/>
          <w:lang w:val="ru-RU" w:eastAsia="ru-RU" w:bidi="ar-SA"/>
        </w:rPr>
      </w:pPr>
      <w:r w:rsidRPr="00EF4248">
        <w:rPr>
          <w:rFonts w:eastAsiaTheme="minorEastAsia"/>
          <w:b/>
          <w:lang w:val="ru-RU" w:eastAsia="ru-RU" w:bidi="ar-SA"/>
        </w:rPr>
        <w:t>Календарно-тематическое планирование уроков химии в 8 классе.</w:t>
      </w:r>
    </w:p>
    <w:tbl>
      <w:tblPr>
        <w:tblStyle w:val="TableGrid"/>
        <w:tblW w:w="15417" w:type="dxa"/>
        <w:tblLayout w:type="fixed"/>
        <w:tblLook w:val="04A0"/>
      </w:tblPr>
      <w:tblGrid>
        <w:gridCol w:w="817"/>
        <w:gridCol w:w="2345"/>
        <w:gridCol w:w="1482"/>
        <w:gridCol w:w="2462"/>
        <w:gridCol w:w="2268"/>
        <w:gridCol w:w="4626"/>
        <w:gridCol w:w="709"/>
        <w:gridCol w:w="708"/>
      </w:tblGrid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  <w:vMerge w:val="restart"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№</w:t>
            </w:r>
          </w:p>
        </w:tc>
        <w:tc>
          <w:tcPr>
            <w:tcW w:w="2345" w:type="dxa"/>
            <w:vMerge w:val="restart"/>
            <w:vAlign w:val="center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  <w:r w:rsidRPr="00EF4248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1482" w:type="dxa"/>
            <w:vMerge w:val="restart"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F4248">
              <w:rPr>
                <w:rFonts w:eastAsia="Calibri"/>
                <w:b/>
                <w:bCs/>
              </w:rPr>
              <w:t>Тип урока</w:t>
            </w:r>
            <w:r w:rsidRPr="00EF4248" w:rsidR="003B3F22">
              <w:rPr>
                <w:rFonts w:eastAsia="Calibri"/>
                <w:b/>
                <w:bCs/>
              </w:rPr>
              <w:t>.</w:t>
            </w:r>
          </w:p>
          <w:p w:rsidR="003B3F22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  <w:bCs/>
              </w:rPr>
              <w:t>Основные понятия урока.</w:t>
            </w:r>
          </w:p>
        </w:tc>
        <w:tc>
          <w:tcPr>
            <w:tcW w:w="9356" w:type="dxa"/>
            <w:gridSpan w:val="3"/>
          </w:tcPr>
          <w:p w:rsidR="00400AC9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Дата</w:t>
            </w: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  <w:vMerge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345" w:type="dxa"/>
            <w:vMerge/>
            <w:vAlign w:val="center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482" w:type="dxa"/>
            <w:vMerge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Л</w:t>
            </w:r>
            <w:r w:rsidRPr="00EF4248">
              <w:rPr>
                <w:rFonts w:eastAsia="Calibri"/>
                <w:b/>
              </w:rPr>
              <w:t>ичностные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268" w:type="dxa"/>
          </w:tcPr>
          <w:p w:rsidR="00400AC9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П</w:t>
            </w:r>
            <w:r w:rsidRPr="00EF4248">
              <w:rPr>
                <w:rFonts w:eastAsia="Calibri"/>
                <w:b/>
              </w:rPr>
              <w:t>редметные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4626" w:type="dxa"/>
          </w:tcPr>
          <w:p w:rsidR="00400AC9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М</w:t>
            </w:r>
            <w:r w:rsidRPr="00EF4248">
              <w:rPr>
                <w:rFonts w:eastAsia="Calibri"/>
                <w:b/>
              </w:rPr>
              <w:t>етапредметные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план</w:t>
            </w: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ind w:left="-108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факт</w:t>
            </w: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400AC9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 xml:space="preserve">Раздел 1. </w:t>
            </w:r>
            <w:r w:rsidRPr="00EF4248" w:rsidR="00AD69D1">
              <w:rPr>
                <w:rFonts w:eastAsia="Calibri"/>
                <w:b/>
              </w:rPr>
              <w:t>Начальные понятия и законы химии. (20 часов)</w:t>
            </w: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Вводный инстру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таж по ТБ при раб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те в кабинете х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 xml:space="preserve">мии.  </w:t>
            </w:r>
            <w:r w:rsidRPr="00EF4248" w:rsidR="00A74671">
              <w:rPr>
                <w:rFonts w:eastAsia="Calibri"/>
              </w:rPr>
              <w:t>Предмет х</w:t>
            </w:r>
            <w:r w:rsidRPr="00EF4248" w:rsidR="00A74671">
              <w:rPr>
                <w:rFonts w:eastAsia="Calibri"/>
              </w:rPr>
              <w:t>и</w:t>
            </w:r>
            <w:r w:rsidRPr="00EF4248" w:rsidR="00A74671">
              <w:rPr>
                <w:rFonts w:eastAsia="Calibri"/>
              </w:rPr>
              <w:t>мии. Роль химии в жизни человека.</w:t>
            </w:r>
          </w:p>
        </w:tc>
        <w:tc>
          <w:tcPr>
            <w:tcW w:w="148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ний: анализировать иллюстрации уче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ника. Испытывают учебно-познавательный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терес к новому уче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ному материалу и способам решения новой задачи</w:t>
            </w:r>
          </w:p>
        </w:tc>
        <w:tc>
          <w:tcPr>
            <w:tcW w:w="2268" w:type="dxa"/>
          </w:tcPr>
          <w:p w:rsidR="00400AC9" w:rsidRPr="00EF4248" w:rsidP="00400AC9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/>
                <w:kern w:val="1"/>
                <w:lang w:eastAsia="hi-IN" w:bidi="hi-IN"/>
              </w:rPr>
            </w:pPr>
            <w:r w:rsidRPr="00EF4248">
              <w:rPr>
                <w:rFonts w:eastAsia="Calibri"/>
              </w:rPr>
              <w:t>Объясняют роль химических знаний в жизни человека</w:t>
            </w:r>
            <w:r w:rsidRPr="00EF4248">
              <w:rPr>
                <w:rFonts w:eastAsia="SimSun"/>
                <w:bCs/>
                <w:kern w:val="1"/>
                <w:lang w:eastAsia="hi-IN" w:bidi="hi-IN"/>
              </w:rPr>
              <w:t xml:space="preserve"> умеют</w:t>
            </w:r>
            <w:r w:rsidRPr="00EF4248">
              <w:rPr>
                <w:rFonts w:eastAsia="SimSun"/>
                <w:bCs/>
                <w:kern w:val="1"/>
                <w:lang w:eastAsia="hi-IN" w:bidi="hi-IN"/>
              </w:rPr>
              <w:t>: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SimSun"/>
                <w:kern w:val="1"/>
                <w:lang w:eastAsia="hi-IN" w:bidi="hi-IN"/>
              </w:rPr>
              <w:t>использовать пон</w:t>
            </w:r>
            <w:r w:rsidRPr="00EF4248">
              <w:rPr>
                <w:rFonts w:eastAsia="SimSun"/>
                <w:kern w:val="1"/>
                <w:lang w:eastAsia="hi-IN" w:bidi="hi-IN"/>
              </w:rPr>
              <w:t>я</w:t>
            </w:r>
            <w:r w:rsidRPr="00EF4248">
              <w:rPr>
                <w:rFonts w:eastAsia="SimSun"/>
                <w:kern w:val="1"/>
                <w:lang w:eastAsia="hi-IN" w:bidi="hi-IN"/>
              </w:rPr>
              <w:t>тия при характер</w:t>
            </w:r>
            <w:r w:rsidRPr="00EF4248">
              <w:rPr>
                <w:rFonts w:eastAsia="SimSun"/>
                <w:kern w:val="1"/>
                <w:lang w:eastAsia="hi-IN" w:bidi="hi-IN"/>
              </w:rPr>
              <w:t>и</w:t>
            </w:r>
            <w:r w:rsidRPr="00EF4248">
              <w:rPr>
                <w:rFonts w:eastAsia="SimSun"/>
                <w:kern w:val="1"/>
                <w:lang w:eastAsia="hi-IN" w:bidi="hi-IN"/>
              </w:rPr>
              <w:t>стике веществ</w:t>
            </w:r>
          </w:p>
        </w:tc>
        <w:tc>
          <w:tcPr>
            <w:tcW w:w="4626" w:type="dxa"/>
          </w:tcPr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Методы изучения химии </w:t>
            </w:r>
          </w:p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</w:p>
        </w:tc>
        <w:tc>
          <w:tcPr>
            <w:tcW w:w="1482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Формирование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со сверстниками. 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ний: анализировать текст учебника 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Характеризуют о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 xml:space="preserve">новные методы изучения </w:t>
            </w:r>
            <w:r w:rsidRPr="00EF4248">
              <w:rPr>
                <w:rFonts w:eastAsia="Calibri"/>
              </w:rPr>
              <w:t>ест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ственно-научных</w:t>
            </w:r>
            <w:r w:rsidRPr="00EF4248">
              <w:rPr>
                <w:rFonts w:eastAsia="Calibri"/>
              </w:rPr>
              <w:t xml:space="preserve"> дисциплин. Прив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дят примеры мат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риальных и знак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вых или символ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ных моделей</w:t>
            </w:r>
            <w:r w:rsidRPr="00EF4248">
              <w:rPr>
                <w:rFonts w:eastAsia="Calibri"/>
              </w:rPr>
              <w:t>.</w:t>
            </w: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об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 xml:space="preserve">рают объемные и </w:t>
            </w:r>
            <w:r w:rsidRPr="00EF4248">
              <w:rPr>
                <w:rFonts w:eastAsia="Calibri"/>
              </w:rPr>
              <w:t>шаростержневые</w:t>
            </w:r>
            <w:r w:rsidRPr="00EF4248">
              <w:rPr>
                <w:rFonts w:eastAsia="Calibri"/>
              </w:rPr>
              <w:t xml:space="preserve"> модели некоторых химических в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ществ.</w:t>
            </w:r>
          </w:p>
        </w:tc>
        <w:tc>
          <w:tcPr>
            <w:tcW w:w="4626" w:type="dxa"/>
          </w:tcPr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jc w:val="center"/>
              <w:rPr>
                <w:rFonts w:eastAsia="Calibri"/>
              </w:rPr>
            </w:pPr>
            <w:r w:rsidRPr="00EF4248">
              <w:rPr>
                <w:rFonts w:eastAsia="Calibri"/>
              </w:rPr>
              <w:t>Агрегатные состо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ния веществ</w:t>
            </w:r>
          </w:p>
        </w:tc>
        <w:tc>
          <w:tcPr>
            <w:tcW w:w="1482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t>Формируются отве</w:t>
            </w:r>
            <w:r w:rsidRPr="00EF4248">
              <w:t>т</w:t>
            </w:r>
            <w:r w:rsidRPr="00EF4248">
              <w:t xml:space="preserve">ственное отношение </w:t>
            </w:r>
            <w:r w:rsidRPr="00EF4248">
              <w:t>к учению, готовность и способность к с</w:t>
            </w:r>
            <w:r w:rsidRPr="00EF4248">
              <w:t>а</w:t>
            </w:r>
            <w:r w:rsidRPr="00EF4248">
              <w:t>моразвитию и сам</w:t>
            </w:r>
            <w:r w:rsidRPr="00EF4248">
              <w:t>о</w:t>
            </w:r>
            <w:r w:rsidRPr="00EF4248">
              <w:t>образованию на о</w:t>
            </w:r>
            <w:r w:rsidRPr="00EF4248">
              <w:t>с</w:t>
            </w:r>
            <w:r w:rsidRPr="00EF4248">
              <w:t>нове мотивации к обучению и позн</w:t>
            </w:r>
            <w:r w:rsidRPr="00EF4248">
              <w:t>а</w:t>
            </w:r>
            <w:r w:rsidRPr="00EF4248">
              <w:t>нию; коммуникати</w:t>
            </w:r>
            <w:r w:rsidRPr="00EF4248">
              <w:t>в</w:t>
            </w:r>
            <w:r w:rsidRPr="00EF4248">
              <w:t>ная компетентность в общении и  сотру</w:t>
            </w:r>
            <w:r w:rsidRPr="00EF4248">
              <w:t>д</w:t>
            </w:r>
            <w:r w:rsidRPr="00EF4248">
              <w:t>ничестве со сверс</w:t>
            </w:r>
            <w:r w:rsidRPr="00EF4248">
              <w:t>т</w:t>
            </w:r>
            <w:r w:rsidRPr="00EF4248">
              <w:t>никами в процессе образовательной де</w:t>
            </w:r>
            <w:r w:rsidRPr="00EF4248">
              <w:t>я</w:t>
            </w:r>
            <w:r w:rsidRPr="00EF4248">
              <w:t xml:space="preserve">тельности. </w:t>
            </w:r>
          </w:p>
        </w:tc>
        <w:tc>
          <w:tcPr>
            <w:tcW w:w="2268" w:type="dxa"/>
          </w:tcPr>
          <w:p w:rsidR="00400AC9" w:rsidRPr="00EF4248" w:rsidP="00400AC9">
            <w:pPr>
              <w:tabs>
                <w:tab w:val="left" w:pos="2280"/>
              </w:tabs>
              <w:spacing w:after="0" w:line="240" w:lineRule="auto"/>
              <w:rPr>
                <w:bCs/>
                <w:iCs/>
              </w:rPr>
            </w:pPr>
            <w:r w:rsidRPr="00EF4248">
              <w:t>Различают три а</w:t>
            </w:r>
            <w:r w:rsidRPr="00EF4248">
              <w:t>г</w:t>
            </w:r>
            <w:r w:rsidRPr="00EF4248">
              <w:t xml:space="preserve">регатных состояния </w:t>
            </w:r>
            <w:r w:rsidRPr="00EF4248">
              <w:t>вещества</w:t>
            </w:r>
            <w:r w:rsidRPr="00EF4248">
              <w:t>.</w:t>
            </w:r>
            <w:r w:rsidRPr="00EF4248">
              <w:t xml:space="preserve"> </w:t>
            </w:r>
            <w:r w:rsidRPr="00EF4248">
              <w:t>у</w:t>
            </w:r>
            <w:r w:rsidRPr="00EF4248">
              <w:t>стана</w:t>
            </w:r>
            <w:r w:rsidRPr="00EF4248">
              <w:t>в</w:t>
            </w:r>
            <w:r w:rsidRPr="00EF4248">
              <w:t>ливают связи ме</w:t>
            </w:r>
            <w:r w:rsidRPr="00EF4248">
              <w:t>ж</w:t>
            </w:r>
            <w:r w:rsidRPr="00EF4248">
              <w:t>ду ними на основе взаимных перех</w:t>
            </w:r>
            <w:r w:rsidRPr="00EF4248">
              <w:t>о</w:t>
            </w:r>
            <w:r w:rsidRPr="00EF4248">
              <w:t>дов. Наблюдают химический эксп</w:t>
            </w:r>
            <w:r w:rsidRPr="00EF4248">
              <w:t>е</w:t>
            </w:r>
            <w:r w:rsidRPr="00EF4248">
              <w:t>римент и делают выводы на основе наблюдений.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26" w:type="dxa"/>
          </w:tcPr>
          <w:p w:rsidR="00400AC9" w:rsidRPr="00EF4248" w:rsidP="00400AC9">
            <w:pPr>
              <w:tabs>
                <w:tab w:val="left" w:pos="2280"/>
              </w:tabs>
              <w:spacing w:after="0" w:line="240" w:lineRule="auto"/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iCs/>
              </w:rPr>
              <w:t>Учатся  определять цель своей деятельности,</w:t>
            </w:r>
            <w:r w:rsidRPr="00EF4248">
              <w:t xml:space="preserve"> на основе соотнес</w:t>
            </w:r>
            <w:r w:rsidRPr="00EF4248">
              <w:t>е</w:t>
            </w:r>
            <w:r w:rsidRPr="00EF4248">
              <w:t>ния того, что уже усвоено, и того, что еще неизвестно,</w:t>
            </w:r>
            <w:r w:rsidRPr="00EF4248">
              <w:rPr>
                <w:iCs/>
              </w:rPr>
              <w:t xml:space="preserve"> самостоятельно двигаться по заданному плану, оценивать и коррект</w:t>
            </w:r>
            <w:r w:rsidRPr="00EF4248">
              <w:rPr>
                <w:iCs/>
              </w:rPr>
              <w:t>и</w:t>
            </w:r>
            <w:r w:rsidRPr="00EF4248">
              <w:rPr>
                <w:iCs/>
              </w:rPr>
              <w:t>ровать полученный результат.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bCs/>
                <w:iCs/>
              </w:rPr>
              <w:t>Формируются реч</w:t>
            </w:r>
            <w:r w:rsidRPr="00EF4248">
              <w:rPr>
                <w:bCs/>
                <w:iCs/>
              </w:rPr>
              <w:t>е</w:t>
            </w:r>
            <w:r w:rsidRPr="00EF4248">
              <w:rPr>
                <w:bCs/>
                <w:iCs/>
              </w:rPr>
              <w:t>вые умения:  учатся высказывать сужд</w:t>
            </w:r>
            <w:r w:rsidRPr="00EF4248">
              <w:rPr>
                <w:bCs/>
                <w:iCs/>
              </w:rPr>
              <w:t>е</w:t>
            </w:r>
            <w:r w:rsidRPr="00EF4248">
              <w:rPr>
                <w:bCs/>
                <w:iCs/>
              </w:rPr>
              <w:t>ния с использованием физических терм</w:t>
            </w:r>
            <w:r w:rsidRPr="00EF4248">
              <w:rPr>
                <w:bCs/>
                <w:iCs/>
              </w:rPr>
              <w:t>и</w:t>
            </w:r>
            <w:r w:rsidRPr="00EF4248">
              <w:rPr>
                <w:bCs/>
                <w:iCs/>
              </w:rPr>
              <w:t>нов и понятий, формулировать вопросы и ответы в ходе выполнения задания,</w:t>
            </w:r>
            <w:r w:rsidRPr="00EF4248">
              <w:t xml:space="preserve"> обм</w:t>
            </w:r>
            <w:r w:rsidRPr="00EF4248">
              <w:t>е</w:t>
            </w:r>
            <w:r w:rsidRPr="00EF4248">
              <w:t>ниваться  знаниями  между членами гру</w:t>
            </w:r>
            <w:r w:rsidRPr="00EF4248">
              <w:t>п</w:t>
            </w:r>
            <w:r w:rsidRPr="00EF4248">
              <w:t>пы для принятия эффективных совмес</w:t>
            </w:r>
            <w:r w:rsidRPr="00EF4248">
              <w:t>т</w:t>
            </w:r>
            <w:r w:rsidRPr="00EF4248">
              <w:t>ных решений.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25" w:lineRule="exact"/>
              <w:ind w:firstLine="30"/>
              <w:rPr>
                <w:rFonts w:eastAsia="Calibri"/>
                <w:i/>
                <w:u w:val="single"/>
              </w:rPr>
            </w:pPr>
            <w:r w:rsidRPr="00EF4248">
              <w:rPr>
                <w:rFonts w:eastAsia="Calibri"/>
                <w:i/>
                <w:u w:val="single"/>
              </w:rPr>
              <w:t>Практическая р</w:t>
            </w:r>
            <w:r w:rsidRPr="00EF4248">
              <w:rPr>
                <w:rFonts w:eastAsia="Calibri"/>
                <w:i/>
                <w:u w:val="single"/>
              </w:rPr>
              <w:t>а</w:t>
            </w:r>
            <w:r w:rsidRPr="00EF4248">
              <w:rPr>
                <w:rFonts w:eastAsia="Calibri"/>
                <w:i/>
                <w:u w:val="single"/>
              </w:rPr>
              <w:t>бота №1.</w:t>
            </w:r>
          </w:p>
          <w:p w:rsidR="00400AC9" w:rsidRPr="00EF4248" w:rsidP="00400AC9">
            <w:pPr>
              <w:autoSpaceDE w:val="0"/>
              <w:autoSpaceDN w:val="0"/>
              <w:adjustRightInd w:val="0"/>
              <w:spacing w:after="0" w:line="225" w:lineRule="exact"/>
              <w:ind w:firstLine="30"/>
              <w:rPr>
                <w:rFonts w:eastAsia="Calibri"/>
                <w:i/>
                <w:u w:val="single"/>
              </w:rPr>
            </w:pPr>
            <w:r w:rsidRPr="00EF4248">
              <w:rPr>
                <w:rFonts w:eastAsia="Calibri"/>
                <w:i/>
                <w:u w:val="single"/>
              </w:rPr>
              <w:t>«Знакомство с л</w:t>
            </w:r>
            <w:r w:rsidRPr="00EF4248">
              <w:rPr>
                <w:rFonts w:eastAsia="Calibri"/>
                <w:i/>
                <w:u w:val="single"/>
              </w:rPr>
              <w:t>а</w:t>
            </w:r>
            <w:r w:rsidRPr="00EF4248">
              <w:rPr>
                <w:rFonts w:eastAsia="Calibri"/>
                <w:i/>
                <w:u w:val="single"/>
              </w:rPr>
              <w:t>бораторным обор</w:t>
            </w:r>
            <w:r w:rsidRPr="00EF4248">
              <w:rPr>
                <w:rFonts w:eastAsia="Calibri"/>
                <w:i/>
                <w:u w:val="single"/>
              </w:rPr>
              <w:t>у</w:t>
            </w:r>
            <w:r w:rsidRPr="00EF4248">
              <w:rPr>
                <w:rFonts w:eastAsia="Calibri"/>
                <w:i/>
                <w:u w:val="single"/>
              </w:rPr>
              <w:t>дованием. Правила техники безопасн</w:t>
            </w:r>
            <w:r w:rsidRPr="00EF4248">
              <w:rPr>
                <w:rFonts w:eastAsia="Calibri"/>
                <w:i/>
                <w:u w:val="single"/>
              </w:rPr>
              <w:t>о</w:t>
            </w:r>
            <w:r w:rsidRPr="00EF4248">
              <w:rPr>
                <w:rFonts w:eastAsia="Calibri"/>
                <w:i/>
                <w:u w:val="single"/>
              </w:rPr>
              <w:t>сти при работе в химическом каб</w:t>
            </w:r>
            <w:r w:rsidRPr="00EF4248">
              <w:rPr>
                <w:rFonts w:eastAsia="Calibri"/>
                <w:i/>
                <w:u w:val="single"/>
              </w:rPr>
              <w:t>и</w:t>
            </w:r>
            <w:r w:rsidRPr="00EF4248">
              <w:rPr>
                <w:rFonts w:eastAsia="Calibri"/>
                <w:i/>
                <w:u w:val="single"/>
              </w:rPr>
              <w:t>нете».</w:t>
            </w:r>
          </w:p>
          <w:p w:rsidR="00400AC9" w:rsidRPr="00EF4248" w:rsidP="00400AC9">
            <w:pPr>
              <w:autoSpaceDE w:val="0"/>
              <w:autoSpaceDN w:val="0"/>
              <w:adjustRightInd w:val="0"/>
              <w:spacing w:after="0" w:line="225" w:lineRule="exact"/>
              <w:ind w:firstLine="30"/>
              <w:rPr>
                <w:rFonts w:eastAsia="Calibri"/>
                <w:i/>
                <w:u w:val="single"/>
              </w:rPr>
            </w:pPr>
          </w:p>
        </w:tc>
        <w:tc>
          <w:tcPr>
            <w:tcW w:w="148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Урок-практикум</w:t>
            </w: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Формирования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осно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ное химическое оборудование. Знают правила те</w:t>
            </w:r>
            <w:r w:rsidRPr="00EF4248">
              <w:rPr>
                <w:rFonts w:eastAsia="Calibri"/>
              </w:rPr>
              <w:t>х</w:t>
            </w:r>
            <w:r w:rsidRPr="00EF4248">
              <w:rPr>
                <w:rFonts w:eastAsia="Calibri"/>
              </w:rPr>
              <w:t>ники безопасности при работе в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ческом кабинете.</w:t>
            </w:r>
            <w:r w:rsidRPr="00EF4248" w:rsidR="00E34031">
              <w:rPr>
                <w:rFonts w:eastAsia="Calibri"/>
              </w:rPr>
              <w:t xml:space="preserve"> Работают с лабор</w:t>
            </w:r>
            <w:r w:rsidRPr="00EF4248" w:rsidR="00E34031">
              <w:rPr>
                <w:rFonts w:eastAsia="Calibri"/>
              </w:rPr>
              <w:t>а</w:t>
            </w:r>
            <w:r w:rsidRPr="00EF4248" w:rsidR="00E34031">
              <w:rPr>
                <w:rFonts w:eastAsia="Calibri"/>
              </w:rPr>
              <w:t>торным оборудов</w:t>
            </w:r>
            <w:r w:rsidRPr="00EF4248" w:rsidR="00E34031">
              <w:rPr>
                <w:rFonts w:eastAsia="Calibri"/>
              </w:rPr>
              <w:t>а</w:t>
            </w:r>
            <w:r w:rsidRPr="00EF4248" w:rsidR="00E34031">
              <w:rPr>
                <w:rFonts w:eastAsia="Calibri"/>
              </w:rPr>
              <w:t>нием и нагрев</w:t>
            </w:r>
            <w:r w:rsidRPr="00EF4248" w:rsidR="00E34031">
              <w:rPr>
                <w:rFonts w:eastAsia="Calibri"/>
              </w:rPr>
              <w:t>а</w:t>
            </w:r>
            <w:r w:rsidRPr="00EF4248" w:rsidR="00E34031">
              <w:rPr>
                <w:rFonts w:eastAsia="Calibri"/>
              </w:rPr>
              <w:t>тельными приб</w:t>
            </w:r>
            <w:r w:rsidRPr="00EF4248" w:rsidR="00E34031">
              <w:rPr>
                <w:rFonts w:eastAsia="Calibri"/>
              </w:rPr>
              <w:t>о</w:t>
            </w:r>
            <w:r w:rsidRPr="00EF4248" w:rsidR="00E34031">
              <w:rPr>
                <w:rFonts w:eastAsia="Calibri"/>
              </w:rPr>
              <w:t>рами в соотве</w:t>
            </w:r>
            <w:r w:rsidRPr="00EF4248" w:rsidR="00E34031">
              <w:rPr>
                <w:rFonts w:eastAsia="Calibri"/>
              </w:rPr>
              <w:t>т</w:t>
            </w:r>
            <w:r w:rsidRPr="00EF4248" w:rsidR="00E34031">
              <w:rPr>
                <w:rFonts w:eastAsia="Calibri"/>
              </w:rPr>
              <w:t xml:space="preserve">ствии с правилами ТБ. </w:t>
            </w:r>
          </w:p>
        </w:tc>
        <w:tc>
          <w:tcPr>
            <w:tcW w:w="4626" w:type="dxa"/>
          </w:tcPr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25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</w:rPr>
              <w:t>Физические явл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ния в химии</w:t>
            </w:r>
          </w:p>
        </w:tc>
        <w:tc>
          <w:tcPr>
            <w:tcW w:w="148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hd w:val="clear" w:color="auto" w:fill="FFFFFF"/>
              </w:rPr>
              <w:t>Определять общие для всех и индивид</w:t>
            </w:r>
            <w:r w:rsidRPr="00EF4248"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EF4248">
              <w:rPr>
                <w:rFonts w:eastAsia="Calibri"/>
                <w:color w:val="000000"/>
                <w:shd w:val="clear" w:color="auto" w:fill="FFFFFF"/>
              </w:rPr>
              <w:t>альные правила р</w:t>
            </w:r>
            <w:r w:rsidRPr="00EF4248">
              <w:rPr>
                <w:rFonts w:eastAsia="Calibri"/>
                <w:color w:val="000000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hd w:val="clear" w:color="auto" w:fill="FFFFFF"/>
              </w:rPr>
              <w:t>боты</w:t>
            </w:r>
          </w:p>
        </w:tc>
        <w:tc>
          <w:tcPr>
            <w:tcW w:w="2268" w:type="dxa"/>
          </w:tcPr>
          <w:p w:rsidR="00400AC9" w:rsidRPr="00EF4248" w:rsidP="00400AC9">
            <w:pPr>
              <w:shd w:val="clear" w:color="auto" w:fill="FFFFFF"/>
              <w:spacing w:before="0" w:beforeAutospacing="0" w:after="0" w:afterAutospacing="0" w:line="240" w:lineRule="auto"/>
              <w:rPr>
                <w:color w:val="000000"/>
              </w:rPr>
            </w:pPr>
            <w:r w:rsidRPr="00EF4248">
              <w:rPr>
                <w:color w:val="000000"/>
              </w:rPr>
              <w:t>Различают физич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 xml:space="preserve">ские и химические явления, чистые вещества и смеси. Классифицируют и приводят примеры </w:t>
            </w:r>
            <w:r w:rsidRPr="00EF4248">
              <w:rPr>
                <w:color w:val="000000"/>
              </w:rPr>
              <w:t>смесей.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26" w:type="dxa"/>
          </w:tcPr>
          <w:p w:rsidR="00400AC9" w:rsidRPr="00EF4248" w:rsidP="00EF4248">
            <w:pPr>
              <w:shd w:val="clear" w:color="auto" w:fill="FFFFFF"/>
              <w:spacing w:before="0" w:beforeAutospacing="0" w:after="0" w:afterAutospacing="0" w:line="240" w:lineRule="auto"/>
              <w:rPr>
                <w:color w:val="000000"/>
              </w:rPr>
            </w:pPr>
            <w:r w:rsidRPr="00EF4248">
              <w:rPr>
                <w:i/>
                <w:iCs/>
                <w:color w:val="000000"/>
              </w:rPr>
              <w:t>Регулятивные</w:t>
            </w:r>
            <w:r w:rsidR="00EF4248">
              <w:rPr>
                <w:i/>
                <w:iCs/>
                <w:color w:val="000000"/>
              </w:rPr>
              <w:t>:</w:t>
            </w:r>
            <w:r w:rsidRPr="00EF4248">
              <w:rPr>
                <w:color w:val="000000"/>
              </w:rPr>
              <w:t>у</w:t>
            </w:r>
            <w:r w:rsidRPr="00EF4248">
              <w:rPr>
                <w:color w:val="000000"/>
              </w:rPr>
              <w:t>мение</w:t>
            </w:r>
            <w:r w:rsidRPr="00EF4248">
              <w:rPr>
                <w:color w:val="000000"/>
              </w:rPr>
              <w:t xml:space="preserve"> соотносить свои действия с планируемыми результатами, осуществлять контроль своей деятельн</w:t>
            </w:r>
            <w:r w:rsidRPr="00EF4248">
              <w:rPr>
                <w:color w:val="000000"/>
              </w:rPr>
              <w:t>о</w:t>
            </w:r>
            <w:r w:rsidRPr="00EF4248">
              <w:rPr>
                <w:color w:val="000000"/>
              </w:rPr>
              <w:t xml:space="preserve">сти в процессе достижения результата, определять способы действий в рамках предложенных условий и требований, </w:t>
            </w:r>
            <w:r w:rsidRPr="00EF4248">
              <w:rPr>
                <w:color w:val="000000"/>
              </w:rPr>
              <w:t>корректировать свои действия в соотве</w:t>
            </w:r>
            <w:r w:rsidRPr="00EF4248">
              <w:rPr>
                <w:color w:val="000000"/>
              </w:rPr>
              <w:t>т</w:t>
            </w:r>
            <w:r w:rsidRPr="00EF4248">
              <w:rPr>
                <w:color w:val="000000"/>
              </w:rPr>
              <w:t>ствии с изменяющейся ситуацией, оцен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вать результаты решения поставленных задач и др.</w:t>
            </w:r>
          </w:p>
          <w:p w:rsidR="00400AC9" w:rsidRPr="00EF4248" w:rsidP="00EF4248">
            <w:pPr>
              <w:shd w:val="clear" w:color="auto" w:fill="FFFFFF"/>
              <w:spacing w:before="0" w:beforeAutospacing="0" w:after="0" w:afterAutospacing="0" w:line="240" w:lineRule="auto"/>
              <w:rPr>
                <w:color w:val="000000"/>
              </w:rPr>
            </w:pPr>
            <w:r w:rsidRPr="00EF4248">
              <w:rPr>
                <w:i/>
                <w:iCs/>
                <w:color w:val="000000"/>
              </w:rPr>
              <w:t>Познавательные</w:t>
            </w:r>
            <w:r w:rsidR="00EF4248">
              <w:rPr>
                <w:i/>
                <w:iCs/>
                <w:color w:val="000000"/>
              </w:rPr>
              <w:t>:</w:t>
            </w:r>
            <w:r w:rsidRPr="00EF4248">
              <w:rPr>
                <w:color w:val="000000"/>
              </w:rPr>
              <w:t>Ч</w:t>
            </w:r>
            <w:r w:rsidRPr="00EF4248">
              <w:rPr>
                <w:color w:val="000000"/>
              </w:rPr>
              <w:t>еткое</w:t>
            </w:r>
            <w:r w:rsidRPr="00EF4248">
              <w:rPr>
                <w:color w:val="000000"/>
              </w:rPr>
              <w:t xml:space="preserve"> представление о «физических явлениях», «химических я</w:t>
            </w:r>
            <w:r w:rsidRPr="00EF4248">
              <w:rPr>
                <w:color w:val="000000"/>
              </w:rPr>
              <w:t>в</w:t>
            </w:r>
            <w:r w:rsidRPr="00EF4248">
              <w:rPr>
                <w:color w:val="000000"/>
              </w:rPr>
              <w:t>лениях(реакциях)»; применять их на пра</w:t>
            </w:r>
            <w:r w:rsidRPr="00EF4248">
              <w:rPr>
                <w:color w:val="000000"/>
              </w:rPr>
              <w:t>к</w:t>
            </w:r>
            <w:r w:rsidR="00EF4248">
              <w:rPr>
                <w:color w:val="000000"/>
              </w:rPr>
              <w:t xml:space="preserve">тике; </w:t>
            </w:r>
            <w:r w:rsidRPr="00EF4248">
              <w:rPr>
                <w:color w:val="000000"/>
              </w:rPr>
              <w:t>умение создавать, применять и пр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>образовывать знаки и символы, модели и схемы для решения учебных и познав</w:t>
            </w:r>
            <w:r w:rsidRPr="00EF4248">
              <w:rPr>
                <w:color w:val="000000"/>
              </w:rPr>
              <w:t>а</w:t>
            </w:r>
            <w:r w:rsidRPr="00EF4248">
              <w:rPr>
                <w:color w:val="000000"/>
              </w:rPr>
              <w:t>тельных задач;</w:t>
            </w:r>
            <w:r w:rsidR="00EF4248">
              <w:rPr>
                <w:color w:val="000000"/>
              </w:rPr>
              <w:t xml:space="preserve"> </w:t>
            </w:r>
            <w:r w:rsidRPr="00EF4248">
              <w:rPr>
                <w:color w:val="000000"/>
              </w:rPr>
              <w:t>использование основных интеллектуальных операций: анализ и синтез, сравнение, обобщение, выявление причинно-следственных связей, поиск аналогов;</w:t>
            </w:r>
            <w:r w:rsidR="00EF4248">
              <w:rPr>
                <w:color w:val="000000"/>
              </w:rPr>
              <w:t xml:space="preserve"> </w:t>
            </w:r>
            <w:r w:rsidRPr="00EF4248">
              <w:rPr>
                <w:color w:val="000000"/>
              </w:rPr>
              <w:t>формирование и развитие ко</w:t>
            </w:r>
            <w:r w:rsidRPr="00EF4248">
              <w:rPr>
                <w:color w:val="000000"/>
              </w:rPr>
              <w:t>м</w:t>
            </w:r>
            <w:r w:rsidRPr="00EF4248">
              <w:rPr>
                <w:color w:val="000000"/>
              </w:rPr>
              <w:t>петентности в области использования и</w:t>
            </w:r>
            <w:r w:rsidRPr="00EF4248">
              <w:rPr>
                <w:color w:val="000000"/>
              </w:rPr>
              <w:t>н</w:t>
            </w:r>
            <w:r w:rsidRPr="00EF4248">
              <w:rPr>
                <w:color w:val="000000"/>
              </w:rPr>
              <w:t>формационно-коммуникационных техн</w:t>
            </w:r>
            <w:r w:rsidRPr="00EF4248">
              <w:rPr>
                <w:color w:val="000000"/>
              </w:rPr>
              <w:t>о</w:t>
            </w:r>
            <w:r w:rsidRPr="00EF4248">
              <w:rPr>
                <w:color w:val="000000"/>
              </w:rPr>
              <w:t>логий (ИКТ-компетенций); использование различных источников для получения х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мической информации; постановка и фо</w:t>
            </w:r>
            <w:r w:rsidRPr="00EF4248">
              <w:rPr>
                <w:color w:val="000000"/>
              </w:rPr>
              <w:t>р</w:t>
            </w:r>
            <w:r w:rsidRPr="00EF4248">
              <w:rPr>
                <w:color w:val="000000"/>
              </w:rPr>
              <w:t>мулирование цели и задач урока; форм</w:t>
            </w:r>
            <w:r w:rsidRPr="00EF4248">
              <w:rPr>
                <w:color w:val="000000"/>
              </w:rPr>
              <w:t>у</w:t>
            </w:r>
            <w:r w:rsidRPr="00EF4248">
              <w:rPr>
                <w:color w:val="000000"/>
              </w:rPr>
              <w:t>лирование и аргументация личного мн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>ния</w:t>
            </w:r>
            <w:r w:rsidR="00EF4248">
              <w:rPr>
                <w:color w:val="000000"/>
              </w:rPr>
              <w:t>.</w:t>
            </w:r>
          </w:p>
          <w:p w:rsidR="00400AC9" w:rsidRPr="00EF4248" w:rsidP="00EF4248">
            <w:pPr>
              <w:shd w:val="clear" w:color="auto" w:fill="FFFFFF"/>
              <w:spacing w:before="0" w:beforeAutospacing="0" w:after="0" w:afterAutospacing="0" w:line="240" w:lineRule="auto"/>
              <w:rPr>
                <w:i/>
              </w:rPr>
            </w:pPr>
            <w:r w:rsidRPr="00EF4248">
              <w:rPr>
                <w:i/>
                <w:iCs/>
                <w:color w:val="000000"/>
              </w:rPr>
              <w:t>Коммуникативны</w:t>
            </w:r>
            <w:r w:rsidR="00EF4248">
              <w:rPr>
                <w:i/>
                <w:iCs/>
                <w:color w:val="000000"/>
              </w:rPr>
              <w:t xml:space="preserve">е: </w:t>
            </w:r>
            <w:r w:rsidRPr="00EF4248">
              <w:rPr>
                <w:color w:val="000000"/>
              </w:rPr>
              <w:t>осознанно и прои</w:t>
            </w:r>
            <w:r w:rsidRPr="00EF4248">
              <w:rPr>
                <w:color w:val="000000"/>
              </w:rPr>
              <w:t>з</w:t>
            </w:r>
            <w:r w:rsidRPr="00EF4248">
              <w:rPr>
                <w:color w:val="000000"/>
              </w:rPr>
              <w:t>вольно строить речевое высказывание в устной форме; аргументировано отвечать на вопросы, обосновывать свою точку зрения; слушать и понимать речь других; вступать в учебное сотрудничество с уч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телем и одноклассниками, осуществлять совместную деятельность в парах, группах и др.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</w:t>
            </w:r>
          </w:p>
        </w:tc>
        <w:tc>
          <w:tcPr>
            <w:tcW w:w="2345" w:type="dxa"/>
          </w:tcPr>
          <w:p w:rsidR="00421251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Практическая р</w:t>
            </w:r>
            <w:r w:rsidRPr="00EF4248">
              <w:rPr>
                <w:rFonts w:eastAsia="Calibri"/>
                <w:i/>
              </w:rPr>
              <w:t>а</w:t>
            </w:r>
            <w:r w:rsidRPr="00EF4248">
              <w:rPr>
                <w:rFonts w:eastAsia="Calibri"/>
                <w:i/>
              </w:rPr>
              <w:t>бота №2. Анализ почвы.</w:t>
            </w:r>
          </w:p>
        </w:tc>
        <w:tc>
          <w:tcPr>
            <w:tcW w:w="1482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Урок-практикум</w:t>
            </w:r>
          </w:p>
        </w:tc>
        <w:tc>
          <w:tcPr>
            <w:tcW w:w="2462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ресов и мотивов, направленных на изучение физических </w:t>
            </w:r>
            <w:r w:rsidRPr="00EF4248">
              <w:rPr>
                <w:rFonts w:eastAsia="Calibri"/>
              </w:rPr>
              <w:t>и химических явл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ний. </w:t>
            </w:r>
          </w:p>
        </w:tc>
        <w:tc>
          <w:tcPr>
            <w:tcW w:w="2268" w:type="dxa"/>
          </w:tcPr>
          <w:p w:rsidR="00421251" w:rsidRPr="00EF4248" w:rsidP="006C38A8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правила 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б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ращения с лабор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торным оборудов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нием, способы ра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деления одноро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ных смесей. </w:t>
            </w:r>
          </w:p>
          <w:p w:rsidR="00421251" w:rsidRPr="00EF4248" w:rsidP="006C38A8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проводить разделением смесей фильтрованием и выпариванием.</w:t>
            </w:r>
          </w:p>
        </w:tc>
        <w:tc>
          <w:tcPr>
            <w:tcW w:w="4626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421251" w:rsidRPr="00EF4248" w:rsidP="00EF4248">
            <w:pPr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ают</w:t>
            </w:r>
            <w:r w:rsidRPr="00EF4248">
              <w:rPr>
                <w:rFonts w:eastAsia="Calibri"/>
              </w:rPr>
              <w:t xml:space="preserve">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тиям, осуществляют сравнение, </w:t>
            </w:r>
            <w:r w:rsidRPr="00EF4248">
              <w:rPr>
                <w:rFonts w:eastAsia="Calibri"/>
                <w:bCs/>
              </w:rPr>
              <w:t>строят л</w:t>
            </w:r>
            <w:r w:rsidRPr="00EF4248">
              <w:rPr>
                <w:rFonts w:eastAsia="Calibri"/>
                <w:bCs/>
              </w:rPr>
              <w:t>о</w:t>
            </w:r>
            <w:r w:rsidRPr="00EF4248">
              <w:rPr>
                <w:rFonts w:eastAsia="Calibri"/>
                <w:bCs/>
              </w:rPr>
              <w:t>гические цепочки рассуждений, анализ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>руют истинность утверждений изучают явления на практике.</w:t>
            </w:r>
          </w:p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 </w:t>
            </w:r>
            <w:r w:rsidRPr="00EF4248">
              <w:rPr>
                <w:rFonts w:eastAsia="Calibri"/>
              </w:rPr>
              <w:t>способны объективно оценивать другого.</w:t>
            </w:r>
          </w:p>
        </w:tc>
        <w:tc>
          <w:tcPr>
            <w:tcW w:w="709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7</w:t>
            </w:r>
          </w:p>
        </w:tc>
        <w:tc>
          <w:tcPr>
            <w:tcW w:w="2345" w:type="dxa"/>
          </w:tcPr>
          <w:p w:rsidR="00421251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</w:rPr>
              <w:t>Атомно-молекулярное уч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ние. Химические элементы</w:t>
            </w:r>
          </w:p>
        </w:tc>
        <w:tc>
          <w:tcPr>
            <w:tcW w:w="1482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законов химии, интеллект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альных умений ан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лизировать информ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цию и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ды.</w:t>
            </w:r>
          </w:p>
        </w:tc>
        <w:tc>
          <w:tcPr>
            <w:tcW w:w="2268" w:type="dxa"/>
          </w:tcPr>
          <w:p w:rsidR="0042125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Объясняют, что т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кое химический элемент, атом,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4626" w:type="dxa"/>
          </w:tcPr>
          <w:p w:rsidR="00421251" w:rsidRPr="00EF4248" w:rsidP="006C38A8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421251" w:rsidRPr="00EF4248" w:rsidP="006C38A8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устанавливают причи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но-следственные связи между составом молекул и свойствами аллотропных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дификаций кислорода.</w:t>
            </w:r>
          </w:p>
          <w:p w:rsidR="00421251" w:rsidRPr="00EF4248" w:rsidP="00421251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формулируют осно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ные положения атомно-молекулярного учения.</w:t>
            </w:r>
          </w:p>
        </w:tc>
        <w:tc>
          <w:tcPr>
            <w:tcW w:w="709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2125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8-9</w:t>
            </w:r>
          </w:p>
        </w:tc>
        <w:tc>
          <w:tcPr>
            <w:tcW w:w="2345" w:type="dxa"/>
          </w:tcPr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Знаки химических элементов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.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 Пери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дическая таблица Д.И. Менделеева</w:t>
            </w:r>
          </w:p>
          <w:p w:rsidR="00400AC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</w:p>
        </w:tc>
        <w:tc>
          <w:tcPr>
            <w:tcW w:w="148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окруж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ющего мира,  умение анализировать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формацию и делать выводы.</w:t>
            </w:r>
          </w:p>
        </w:tc>
        <w:tc>
          <w:tcPr>
            <w:tcW w:w="2268" w:type="dxa"/>
          </w:tcPr>
          <w:p w:rsidR="00400AC9" w:rsidRPr="00EF4248" w:rsidP="00421251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spacing w:val="-1"/>
              </w:rPr>
              <w:t>Называют и зап</w:t>
            </w:r>
            <w:r w:rsidRPr="00EF4248">
              <w:rPr>
                <w:spacing w:val="-1"/>
              </w:rPr>
              <w:t>и</w:t>
            </w:r>
            <w:r w:rsidRPr="00EF4248">
              <w:rPr>
                <w:spacing w:val="-1"/>
              </w:rPr>
              <w:t>сывают знаки ХЭ. описывают стру</w:t>
            </w:r>
            <w:r w:rsidRPr="00EF4248">
              <w:rPr>
                <w:spacing w:val="-1"/>
              </w:rPr>
              <w:t>к</w:t>
            </w:r>
            <w:r w:rsidRPr="00EF4248">
              <w:rPr>
                <w:spacing w:val="-1"/>
              </w:rPr>
              <w:t>туру таблицы ХЭ. объясняют этим</w:t>
            </w:r>
            <w:r w:rsidRPr="00EF4248">
              <w:rPr>
                <w:spacing w:val="-1"/>
              </w:rPr>
              <w:t>о</w:t>
            </w:r>
            <w:r w:rsidRPr="00EF4248">
              <w:rPr>
                <w:spacing w:val="-1"/>
              </w:rPr>
              <w:t>логические начала названий ХЭ и их отдельных атомов.</w:t>
            </w:r>
          </w:p>
        </w:tc>
        <w:tc>
          <w:tcPr>
            <w:tcW w:w="4626" w:type="dxa"/>
          </w:tcPr>
          <w:p w:rsidR="00400AC9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ставят учебную задачу на основе соотнесения того, что уже извес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но, и того, что ещё неизвестно; прогноз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результат усвоения знаний,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результаты работы. Формирование ИКТ - компетентности.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</w:t>
            </w:r>
            <w:r w:rsidRPr="00EF4248" w:rsidR="00421251">
              <w:rPr>
                <w:rFonts w:eastAsia="Calibri"/>
              </w:rPr>
              <w:t>характеризуют инфо</w:t>
            </w:r>
            <w:r w:rsidRPr="00EF4248" w:rsidR="00421251">
              <w:rPr>
                <w:rFonts w:eastAsia="Calibri"/>
              </w:rPr>
              <w:t>р</w:t>
            </w:r>
            <w:r w:rsidRPr="00EF4248" w:rsidR="00421251">
              <w:rPr>
                <w:rFonts w:eastAsia="Calibri"/>
              </w:rPr>
              <w:t>мацию, которую несут знаки ХЭ.</w:t>
            </w:r>
          </w:p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частвуют в диалоге, слушают и понимают других, высказыв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ют свою точку зрения по поводу рассма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риваемого вопроса.</w:t>
            </w:r>
          </w:p>
        </w:tc>
        <w:tc>
          <w:tcPr>
            <w:tcW w:w="709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400AC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10-11</w:t>
            </w:r>
          </w:p>
        </w:tc>
        <w:tc>
          <w:tcPr>
            <w:tcW w:w="2345" w:type="dxa"/>
          </w:tcPr>
          <w:p w:rsidR="00B61611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Химические фо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мулы.</w:t>
            </w:r>
          </w:p>
        </w:tc>
        <w:tc>
          <w:tcPr>
            <w:tcW w:w="148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B61611" w:rsidRPr="00EF4248" w:rsidP="00421251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i/>
                <w:iCs/>
                <w:color w:val="000000"/>
                <w:shd w:val="clear" w:color="auto" w:fill="FFFFFF"/>
              </w:rPr>
              <w:t>Изучают химич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е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 xml:space="preserve">ские понятия: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носительная ато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ная и молекулярная масса, химическая формула; о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пред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е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ляют:</w:t>
            </w:r>
          </w:p>
          <w:p w:rsidR="00B61611" w:rsidRPr="00EF4248" w:rsidP="00421251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iCs/>
                <w:color w:val="000000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качественный и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количественный состав вещества по химической фо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муле;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 xml:space="preserve">вычисляют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относительную 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лекулярную массу вещества</w:t>
            </w:r>
            <w:r w:rsidRPr="00EF4248" w:rsidR="00B123DC">
              <w:rPr>
                <w:rFonts w:eastAsiaTheme="majorEastAsia"/>
                <w:color w:val="000000"/>
                <w:spacing w:val="-1"/>
                <w:shd w:val="clear" w:color="auto" w:fill="FFFFFF"/>
              </w:rPr>
              <w:t>; Разл</w:t>
            </w:r>
            <w:r w:rsidRPr="00EF4248" w:rsidR="00B123DC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 w:rsidR="00B123DC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чают индексы и коэффициенты.</w:t>
            </w:r>
          </w:p>
        </w:tc>
        <w:tc>
          <w:tcPr>
            <w:tcW w:w="4626" w:type="dxa"/>
          </w:tcPr>
          <w:p w:rsidR="00B61611" w:rsidRPr="00EF4248" w:rsidP="006C38A8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ставят учебную задачу на основе соотнесения того, что уже извес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но, и того, что ещё неизвестно; прогноз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результат усвоения знаний,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результаты работы. Формирование ИКТ - компетентности.</w:t>
            </w:r>
          </w:p>
          <w:p w:rsidR="00B61611" w:rsidRPr="00EF4248" w:rsidP="006C38A8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характеризуют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мацию, которую несут формулы веществ.</w:t>
            </w:r>
          </w:p>
          <w:p w:rsidR="00B61611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слушают и понимают других, высказыв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ют свою точку зрения по поводу рассма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риваемого вопроса.</w:t>
            </w:r>
          </w:p>
        </w:tc>
        <w:tc>
          <w:tcPr>
            <w:tcW w:w="709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12-13</w:t>
            </w:r>
          </w:p>
        </w:tc>
        <w:tc>
          <w:tcPr>
            <w:tcW w:w="2345" w:type="dxa"/>
          </w:tcPr>
          <w:p w:rsidR="00B61611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Валентность</w:t>
            </w:r>
          </w:p>
          <w:p w:rsidR="00B61611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</w:rPr>
            </w:pPr>
          </w:p>
        </w:tc>
        <w:tc>
          <w:tcPr>
            <w:tcW w:w="148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- практикум</w:t>
            </w:r>
          </w:p>
        </w:tc>
        <w:tc>
          <w:tcPr>
            <w:tcW w:w="246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 и мотивов, направленных на изучении окружа</w:t>
            </w:r>
            <w:r w:rsidRPr="00EF4248">
              <w:rPr>
                <w:rFonts w:eastAsia="Calibri"/>
              </w:rPr>
              <w:t>ю</w:t>
            </w:r>
            <w:r w:rsidRPr="00EF4248">
              <w:rPr>
                <w:rFonts w:eastAsia="Calibri"/>
              </w:rPr>
              <w:t>щего мира. Спосо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ность к саморазв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тию.</w:t>
            </w:r>
          </w:p>
        </w:tc>
        <w:tc>
          <w:tcPr>
            <w:tcW w:w="2268" w:type="dxa"/>
          </w:tcPr>
          <w:p w:rsidR="00B61611" w:rsidRPr="00EF4248" w:rsidP="00B123DC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Объясняют, что т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кое валентность. понимают отраж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ние порядка соед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нения атомов в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лекулах веществ посредством стру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турных формул</w:t>
            </w:r>
            <w:r w:rsidRPr="00EF4248">
              <w:rPr>
                <w:rFonts w:eastAsia="Calibri"/>
              </w:rPr>
              <w:t>..</w:t>
            </w:r>
          </w:p>
        </w:tc>
        <w:tc>
          <w:tcPr>
            <w:tcW w:w="4626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 xml:space="preserve">полнения различных заданий. Овладение основам исследовательской деятельности. </w:t>
            </w:r>
          </w:p>
          <w:p w:rsidR="00B61611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B123DC" w:rsidRPr="00EF4248" w:rsidP="00B123D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Умеют составлять формулы соединений по валентности и определяют валентность элемента по формуле его соединения </w:t>
            </w:r>
          </w:p>
          <w:p w:rsidR="00B61611" w:rsidRPr="00EF4248" w:rsidP="00B123D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</w:t>
            </w:r>
            <w:r w:rsidRPr="00EF4248" w:rsidR="00B123DC">
              <w:rPr>
                <w:rFonts w:eastAsia="Calibri"/>
                <w:i/>
              </w:rPr>
              <w:t xml:space="preserve">кативные:  </w:t>
            </w:r>
            <w:r w:rsidRPr="00EF4248">
              <w:rPr>
                <w:rFonts w:eastAsia="Calibri"/>
                <w:i/>
              </w:rPr>
              <w:t xml:space="preserve"> </w:t>
            </w:r>
            <w:r w:rsidRPr="00EF4248">
              <w:rPr>
                <w:rFonts w:eastAsia="Calibri"/>
              </w:rPr>
              <w:t>способны объекти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но оценивать другого</w:t>
            </w:r>
          </w:p>
        </w:tc>
        <w:tc>
          <w:tcPr>
            <w:tcW w:w="709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14</w:t>
            </w:r>
          </w:p>
        </w:tc>
        <w:tc>
          <w:tcPr>
            <w:tcW w:w="2345" w:type="dxa"/>
          </w:tcPr>
          <w:p w:rsidR="00B123DC" w:rsidRPr="00EF4248" w:rsidP="00400AC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</w:rPr>
              <w:t>Химические реа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ции. Признаки и условия их протек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ния.</w:t>
            </w:r>
          </w:p>
          <w:p w:rsidR="00B123DC" w:rsidRPr="00EF4248" w:rsidP="00400AC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eastAsia="Calibri"/>
              </w:rPr>
            </w:pPr>
          </w:p>
        </w:tc>
        <w:tc>
          <w:tcPr>
            <w:tcW w:w="1482" w:type="dxa"/>
          </w:tcPr>
          <w:p w:rsidR="00B123DC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Комбин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B123DC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учебе,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 xml:space="preserve">собности </w:t>
            </w:r>
            <w:r w:rsidRPr="00EF4248">
              <w:rPr>
                <w:rFonts w:eastAsia="Calibri"/>
              </w:rPr>
              <w:t>обуча</w:t>
            </w:r>
            <w:r w:rsidRPr="00EF4248">
              <w:rPr>
                <w:rFonts w:eastAsia="Calibri"/>
              </w:rPr>
              <w:t>ю</w:t>
            </w:r>
            <w:r w:rsidRPr="00EF4248">
              <w:rPr>
                <w:rFonts w:eastAsia="Calibri"/>
              </w:rPr>
              <w:t>щихся</w:t>
            </w:r>
            <w:r w:rsidRPr="00EF4248">
              <w:rPr>
                <w:rFonts w:eastAsia="Calibri"/>
              </w:rPr>
              <w:t xml:space="preserve"> к саморазв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тию и самообразов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нию.</w:t>
            </w:r>
          </w:p>
        </w:tc>
        <w:tc>
          <w:tcPr>
            <w:tcW w:w="2268" w:type="dxa"/>
          </w:tcPr>
          <w:p w:rsidR="00B123DC" w:rsidRPr="00EF4248" w:rsidP="006C38A8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 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пределение понятия «химич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ская реакция», пр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знаки и условия</w:t>
            </w:r>
            <w:r w:rsidRPr="00EF4248">
              <w:rPr>
                <w:rFonts w:eastAsia="Courier New"/>
                <w:color w:val="000000"/>
                <w:spacing w:val="-1"/>
              </w:rPr>
              <w:t xml:space="preserve"> возникновения и течения химич</w:t>
            </w:r>
            <w:r w:rsidRPr="00EF4248">
              <w:rPr>
                <w:rFonts w:eastAsia="Courier New"/>
                <w:color w:val="000000"/>
                <w:spacing w:val="-1"/>
              </w:rPr>
              <w:t>е</w:t>
            </w:r>
            <w:r w:rsidRPr="00EF4248">
              <w:rPr>
                <w:rFonts w:eastAsia="Courier New"/>
                <w:color w:val="000000"/>
                <w:spacing w:val="-1"/>
              </w:rPr>
              <w:t>ских реакций, типы реакций по погл</w:t>
            </w:r>
            <w:r w:rsidRPr="00EF4248">
              <w:rPr>
                <w:rFonts w:eastAsia="Courier New"/>
                <w:color w:val="000000"/>
                <w:spacing w:val="-1"/>
              </w:rPr>
              <w:t>о</w:t>
            </w:r>
            <w:r w:rsidRPr="00EF4248">
              <w:rPr>
                <w:rFonts w:eastAsia="Courier New"/>
                <w:color w:val="000000"/>
                <w:spacing w:val="-1"/>
              </w:rPr>
              <w:t>щению или выд</w:t>
            </w:r>
            <w:r w:rsidRPr="00EF4248">
              <w:rPr>
                <w:rFonts w:eastAsia="Courier New"/>
                <w:color w:val="000000"/>
                <w:spacing w:val="-1"/>
              </w:rPr>
              <w:t>е</w:t>
            </w:r>
            <w:r w:rsidRPr="00EF4248">
              <w:rPr>
                <w:rFonts w:eastAsia="Courier New"/>
                <w:color w:val="000000"/>
                <w:spacing w:val="-1"/>
              </w:rPr>
              <w:t>лению энергии.</w:t>
            </w:r>
          </w:p>
        </w:tc>
        <w:tc>
          <w:tcPr>
            <w:tcW w:w="4626" w:type="dxa"/>
          </w:tcPr>
          <w:p w:rsidR="00B123DC" w:rsidRPr="00EF4248" w:rsidP="006C38A8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B123DC" w:rsidRPr="00EF4248" w:rsidP="006C38A8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B123DC" w:rsidRPr="00EF4248" w:rsidP="006C38A8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15-16</w:t>
            </w:r>
          </w:p>
        </w:tc>
        <w:tc>
          <w:tcPr>
            <w:tcW w:w="2345" w:type="dxa"/>
          </w:tcPr>
          <w:p w:rsidR="00B123DC" w:rsidRPr="00EF4248" w:rsidP="00400AC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eastAsia="Calibri"/>
              </w:rPr>
            </w:pP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Закон сохранения массы веществ. Х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мические реакции.</w:t>
            </w:r>
          </w:p>
        </w:tc>
        <w:tc>
          <w:tcPr>
            <w:tcW w:w="1482" w:type="dxa"/>
          </w:tcPr>
          <w:p w:rsidR="00B123DC" w:rsidRPr="00EF4248" w:rsidP="006C38A8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B123DC" w:rsidRPr="00EF4248" w:rsidP="006C38A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B123DC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 xml:space="preserve">ветственного </w:t>
            </w:r>
            <w:r w:rsidRPr="00EF4248">
              <w:rPr>
                <w:rFonts w:eastAsia="Calibri"/>
              </w:rPr>
              <w:t>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</w:t>
            </w:r>
            <w:r w:rsidRPr="00EF4248">
              <w:rPr>
                <w:rFonts w:eastAsia="Calibri"/>
              </w:rPr>
              <w:t xml:space="preserve"> к учению и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пользуя специально подобранные сре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 xml:space="preserve">ства. Умение оценить </w:t>
            </w:r>
            <w:r w:rsidRPr="00EF4248">
              <w:rPr>
                <w:rFonts w:eastAsia="Calibri"/>
              </w:rPr>
              <w:t>степень успеха или неуспеха своей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тельности</w:t>
            </w:r>
          </w:p>
        </w:tc>
        <w:tc>
          <w:tcPr>
            <w:tcW w:w="2268" w:type="dxa"/>
          </w:tcPr>
          <w:p w:rsidR="00B123DC" w:rsidRPr="00EF4248" w:rsidP="006C38A8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определение химических ура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нений, значение коэффициента в химических ура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нениях.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 xml:space="preserve"> 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ставлять уравнения реакций на основе закона сохранения массы веществ, расставлять коэ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ф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фициенты.</w:t>
            </w:r>
          </w:p>
        </w:tc>
        <w:tc>
          <w:tcPr>
            <w:tcW w:w="4626" w:type="dxa"/>
          </w:tcPr>
          <w:p w:rsidR="00B123DC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правильность выполнения действий и вносят в них коррективы.</w:t>
            </w:r>
          </w:p>
          <w:p w:rsidR="00B123DC" w:rsidRPr="00EF4248" w:rsidP="006C38A8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</w:rPr>
              <w:t xml:space="preserve">: структурируют текст, </w:t>
            </w:r>
            <w:r w:rsidRPr="00EF4248">
              <w:rPr>
                <w:rFonts w:eastAsia="Calibri"/>
              </w:rPr>
              <w:t>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123DC" w:rsidRPr="00EF4248" w:rsidP="006C38A8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eastAsia="Calibri"/>
                <w:bCs/>
                <w:iCs/>
              </w:rPr>
              <w:t>о</w:t>
            </w:r>
            <w:r w:rsidRPr="00EF4248">
              <w:rPr>
                <w:rFonts w:eastAsia="Calibri"/>
                <w:bCs/>
                <w:iCs/>
              </w:rPr>
              <w:t>гической формами речи</w:t>
            </w:r>
          </w:p>
        </w:tc>
        <w:tc>
          <w:tcPr>
            <w:tcW w:w="709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123DC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17-18</w:t>
            </w:r>
          </w:p>
        </w:tc>
        <w:tc>
          <w:tcPr>
            <w:tcW w:w="2345" w:type="dxa"/>
          </w:tcPr>
          <w:p w:rsidR="00B61611" w:rsidRPr="00EF4248" w:rsidP="00400AC9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Типы химических реакций</w:t>
            </w:r>
          </w:p>
        </w:tc>
        <w:tc>
          <w:tcPr>
            <w:tcW w:w="148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Дальнейшее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тельного интереса. Формирование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муникативной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Классифицируют химические реа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к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ции</w:t>
            </w:r>
            <w:r w:rsidRPr="00EF4248" w:rsidR="00CF16F7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по признаку числа и со</w:t>
            </w:r>
            <w:r w:rsidRPr="00EF4248" w:rsidR="00CF16F7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тава ре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гентов и продуктов</w:t>
            </w:r>
            <w:r w:rsidRPr="00EF4248" w:rsidR="00CF16F7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 xml:space="preserve">. характеризуют роль катализаторов в протекании </w:t>
            </w:r>
            <w:r w:rsidRPr="00EF4248" w:rsidR="00CF16F7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ХР</w:t>
            </w:r>
          </w:p>
        </w:tc>
        <w:tc>
          <w:tcPr>
            <w:tcW w:w="4626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самостоятельно  формул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задание: определяют его цель, пл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нируют алгоритм его выполнения, корре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 xml:space="preserve">тируют работу по ходу его выполнения. </w:t>
            </w:r>
          </w:p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нием ресурсов библиотек и сети Интернет.</w:t>
            </w:r>
          </w:p>
          <w:p w:rsidR="00B61611" w:rsidRPr="00EF4248" w:rsidP="00CF16F7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вступают в диалог, а также участвуют </w:t>
            </w:r>
            <w:r w:rsidRPr="00EF4248">
              <w:rPr>
                <w:rFonts w:eastAsia="Calibri"/>
              </w:rPr>
              <w:t xml:space="preserve">в </w:t>
            </w:r>
            <w:r w:rsidRPr="00EF4248" w:rsidR="00CF16F7">
              <w:rPr>
                <w:rFonts w:eastAsia="Calibri"/>
              </w:rPr>
              <w:t>наблюдают</w:t>
            </w:r>
            <w:r w:rsidRPr="00EF4248" w:rsidR="00CF16F7">
              <w:rPr>
                <w:rFonts w:eastAsia="Calibri"/>
              </w:rPr>
              <w:t xml:space="preserve"> и опис</w:t>
            </w:r>
            <w:r w:rsidRPr="00EF4248" w:rsidR="00CF16F7">
              <w:rPr>
                <w:rFonts w:eastAsia="Calibri"/>
              </w:rPr>
              <w:t>ы</w:t>
            </w:r>
            <w:r w:rsidRPr="00EF4248" w:rsidR="00CF16F7">
              <w:rPr>
                <w:rFonts w:eastAsia="Calibri"/>
              </w:rPr>
              <w:t>вают химический эксперимент с помощью русского языка и языка химии.</w:t>
            </w:r>
          </w:p>
        </w:tc>
        <w:tc>
          <w:tcPr>
            <w:tcW w:w="709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61611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19</w:t>
            </w:r>
          </w:p>
        </w:tc>
        <w:tc>
          <w:tcPr>
            <w:tcW w:w="2345" w:type="dxa"/>
          </w:tcPr>
          <w:p w:rsidR="00B61611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>Повторение и обобщение темы. Подготовка к ко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трольной работе.</w:t>
            </w:r>
          </w:p>
          <w:p w:rsidR="00B61611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</w:p>
          <w:p w:rsidR="00B61611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</w:t>
            </w:r>
          </w:p>
        </w:tc>
        <w:tc>
          <w:tcPr>
            <w:tcW w:w="1482" w:type="dxa"/>
          </w:tcPr>
          <w:p w:rsidR="00B61611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Дальнейшее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тельного интереса. Формирование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муникативной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нии и сотрудничестве с одноклассниками  в процессе </w:t>
            </w:r>
            <w:r w:rsidRPr="00EF4248">
              <w:rPr>
                <w:rFonts w:eastAsia="Calibri"/>
              </w:rPr>
              <w:t>учебно</w:t>
            </w: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</w:rPr>
              <w:t>–и</w:t>
            </w:r>
            <w:r w:rsidRPr="00EF4248">
              <w:rPr>
                <w:rFonts w:eastAsia="Calibri"/>
              </w:rPr>
              <w:t>сследовательской деятельности</w:t>
            </w:r>
          </w:p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Умеют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применять знания, умения и навыки при выпо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нении тренирово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ч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ных упражнений и заданий</w:t>
            </w:r>
          </w:p>
        </w:tc>
        <w:tc>
          <w:tcPr>
            <w:tcW w:w="4626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амостоятельно  формул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задание: определяют его цель, пл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нируют алгоритм его выполнения, корре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 xml:space="preserve">тируют работу по ходу его выполнения. </w:t>
            </w:r>
          </w:p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нием ресурсов библиотек и сети Интернет.</w:t>
            </w:r>
          </w:p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B61611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20</w:t>
            </w:r>
          </w:p>
        </w:tc>
        <w:tc>
          <w:tcPr>
            <w:tcW w:w="2345" w:type="dxa"/>
          </w:tcPr>
          <w:p w:rsidR="00877F45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Контрольная раб</w:t>
            </w:r>
            <w:r w:rsidRPr="00EF4248">
              <w:rPr>
                <w:rFonts w:eastAsia="Calibri"/>
                <w:b/>
              </w:rPr>
              <w:t>о</w:t>
            </w:r>
            <w:r w:rsidRPr="00EF4248">
              <w:rPr>
                <w:rFonts w:eastAsia="Calibri"/>
                <w:b/>
              </w:rPr>
              <w:t>та №1 «Начальные понятия химии»</w:t>
            </w:r>
          </w:p>
          <w:p w:rsidR="00877F45" w:rsidRPr="00EF4248" w:rsidP="0014202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b/>
              </w:rPr>
            </w:pPr>
          </w:p>
        </w:tc>
        <w:tc>
          <w:tcPr>
            <w:tcW w:w="1482" w:type="dxa"/>
          </w:tcPr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ко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 xml:space="preserve">рекции и </w:t>
            </w:r>
            <w:r w:rsidRPr="00EF4248">
              <w:rPr>
                <w:rFonts w:eastAsia="Calibri"/>
              </w:rPr>
              <w:t>проверки знаний</w:t>
            </w:r>
          </w:p>
        </w:tc>
        <w:tc>
          <w:tcPr>
            <w:tcW w:w="2462" w:type="dxa"/>
          </w:tcPr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Дальнейшее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тельного интереса, формирование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ческой  культуры. Формирование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муникативной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 одноклассниками в процессе учебной деятельности.</w:t>
            </w:r>
          </w:p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877F45" w:rsidRPr="00EF4248" w:rsidP="006C38A8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Умеют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применять знания, умения и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навыки, получе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ные в ходеизучения данной темы, при выполнении ко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трольной работы.</w:t>
            </w:r>
          </w:p>
        </w:tc>
        <w:tc>
          <w:tcPr>
            <w:tcW w:w="4626" w:type="dxa"/>
          </w:tcPr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 w:rsidR="0074609B">
              <w:rPr>
                <w:rFonts w:eastAsia="Calibri"/>
                <w:i/>
              </w:rPr>
              <w:t xml:space="preserve"> </w:t>
            </w:r>
            <w:r w:rsidRPr="00EF4248">
              <w:rPr>
                <w:rFonts w:eastAsia="Calibri"/>
              </w:rPr>
              <w:t>самостоятельно  формул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задание: определяют его цель, пл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нируют алгоритм его выполнения, корре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 xml:space="preserve">тируют работу по ходу его выполнения. </w:t>
            </w:r>
          </w:p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нием ресурсов библиотек и сети Интернет.</w:t>
            </w:r>
          </w:p>
          <w:p w:rsidR="00877F45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877F45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31B8B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183" w:type="dxa"/>
            <w:gridSpan w:val="5"/>
          </w:tcPr>
          <w:p w:rsidR="00877F45" w:rsidRPr="00EF4248" w:rsidP="00413A3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 xml:space="preserve">Раздел 2. </w:t>
            </w:r>
            <w:r w:rsidRPr="00EF4248">
              <w:rPr>
                <w:rFonts w:eastAsia="Calibri"/>
                <w:b/>
              </w:rPr>
              <w:t>Важнейшие представители неорганических веществ. Количественные отношения в химии (18 часов)</w:t>
            </w:r>
          </w:p>
          <w:p w:rsidR="00877F45" w:rsidRPr="00EF4248" w:rsidP="00413A39">
            <w:pPr>
              <w:spacing w:after="0"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21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Воздух и его состав.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Ориентируются  в нравственном соде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жании и смысле со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ственных поступков</w:t>
            </w:r>
          </w:p>
        </w:tc>
        <w:tc>
          <w:tcPr>
            <w:tcW w:w="2268" w:type="dxa"/>
          </w:tcPr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Характеризуют объемную долю компонентов во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духа, рассчитывают ее по объему этой смеси.</w:t>
            </w: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осознают то, что уже усв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ено и то, что ещё нужно усвоить, на осн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ве этого самостоятельно ставят учебные задачи.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на слух и визуально, структурир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екты</w:t>
            </w:r>
            <w:r w:rsidRPr="00EF4248" w:rsidR="00FE0DCC">
              <w:rPr>
                <w:rFonts w:eastAsia="Calibri"/>
              </w:rPr>
              <w:t>.</w:t>
            </w:r>
          </w:p>
          <w:p w:rsidR="00877F45" w:rsidRPr="00EF4248" w:rsidP="000B1734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</w:t>
            </w:r>
            <w:r w:rsidRPr="00EF4248" w:rsidR="000B1734">
              <w:rPr>
                <w:rFonts w:eastAsia="Calibri"/>
              </w:rPr>
              <w:t>описывают объемный состав воздуха и понимают значение п</w:t>
            </w:r>
            <w:r w:rsidRPr="00EF4248" w:rsidR="000B1734">
              <w:rPr>
                <w:rFonts w:eastAsia="Calibri"/>
              </w:rPr>
              <w:t>о</w:t>
            </w:r>
            <w:r w:rsidRPr="00EF4248" w:rsidR="000B1734">
              <w:rPr>
                <w:rFonts w:eastAsia="Calibri"/>
              </w:rPr>
              <w:t>стоянства этого состава для здоровья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22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>Кислород.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собности учащихся к саморазвитию и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мообразованию на основе мотивации к обучению и позн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 xml:space="preserve">нию. </w:t>
            </w:r>
          </w:p>
        </w:tc>
        <w:tc>
          <w:tcPr>
            <w:tcW w:w="2268" w:type="dxa"/>
          </w:tcPr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Характеризуют озон как аллотро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п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ную модификацию кислорода. Пров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дят, наблюдают, описывают хим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и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ческий экспер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и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мент по получ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нию, собиранию и распознаванию 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кислорода с с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блюдением правил ТБ.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самостоятельно опред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выполнения заданий.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 w:rsidR="00FE0DCC">
              <w:rPr>
                <w:rFonts w:eastAsia="Calibri"/>
                <w:i/>
              </w:rPr>
              <w:t xml:space="preserve"> </w:t>
            </w:r>
            <w:r w:rsidRPr="00EF4248" w:rsidR="00FE0DCC">
              <w:rPr>
                <w:rFonts w:eastAsia="Calibri"/>
              </w:rPr>
              <w:t>устанавливают причи</w:t>
            </w:r>
            <w:r w:rsidRPr="00EF4248" w:rsidR="00FE0DCC">
              <w:rPr>
                <w:rFonts w:eastAsia="Calibri"/>
              </w:rPr>
              <w:t>н</w:t>
            </w:r>
            <w:r w:rsidRPr="00EF4248" w:rsidR="00FE0DCC">
              <w:rPr>
                <w:rFonts w:eastAsia="Calibri"/>
              </w:rPr>
              <w:t>но-следственные связи между физическ</w:t>
            </w:r>
            <w:r w:rsidRPr="00EF4248" w:rsidR="00FE0DCC">
              <w:rPr>
                <w:rFonts w:eastAsia="Calibri"/>
              </w:rPr>
              <w:t>и</w:t>
            </w:r>
            <w:r w:rsidRPr="00EF4248" w:rsidR="00FE0DCC">
              <w:rPr>
                <w:rFonts w:eastAsia="Calibri"/>
              </w:rPr>
              <w:t>ми свойствами кислорода и способами его собирания.</w:t>
            </w:r>
          </w:p>
          <w:p w:rsidR="00877F45" w:rsidRPr="00EF4248" w:rsidP="00FE0DCC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</w:t>
            </w:r>
            <w:r w:rsidRPr="00EF4248" w:rsidR="00FE0DCC">
              <w:rPr>
                <w:rFonts w:eastAsia="Calibri"/>
              </w:rPr>
              <w:t xml:space="preserve"> </w:t>
            </w:r>
            <w:r w:rsidRPr="00EF4248" w:rsidR="00FE0DCC">
              <w:rPr>
                <w:rFonts w:eastAsia="Calibri"/>
                <w:bCs/>
              </w:rPr>
              <w:t>описывают физич</w:t>
            </w:r>
            <w:r w:rsidRPr="00EF4248" w:rsidR="00FE0DCC">
              <w:rPr>
                <w:rFonts w:eastAsia="Calibri"/>
                <w:bCs/>
              </w:rPr>
              <w:t>е</w:t>
            </w:r>
            <w:r w:rsidRPr="00EF4248" w:rsidR="00FE0DCC">
              <w:rPr>
                <w:rFonts w:eastAsia="Calibri"/>
                <w:bCs/>
              </w:rPr>
              <w:t>ские и химические свойства кислорода.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23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Практическая р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бота №3. Получ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ние, собирание и распознавание ки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лорода.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i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Урок-практикум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учению, г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товности к самора</w:t>
            </w:r>
            <w:r w:rsidRPr="00EF4248">
              <w:rPr>
                <w:rFonts w:eastAsia="Calibri"/>
              </w:rPr>
              <w:t>з</w:t>
            </w:r>
            <w:r w:rsidRPr="00EF4248">
              <w:rPr>
                <w:rFonts w:eastAsia="Calibri"/>
              </w:rPr>
              <w:t>витию. Формиров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 интеллектуал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ных умений, строить рассуждения, анал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зировать, делать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 xml:space="preserve">воды  </w:t>
            </w:r>
          </w:p>
        </w:tc>
        <w:tc>
          <w:tcPr>
            <w:tcW w:w="2268" w:type="dxa"/>
          </w:tcPr>
          <w:p w:rsidR="00877F45" w:rsidRPr="00EF4248" w:rsidP="001C061A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Работают с лабор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торным оборудов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нием и нагрев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тельными прибор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ми в соответствии с правилами ТБ. 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ы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полняют просте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й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шие приемы обр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щения с лаборато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ным оборудован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и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ем. Собирают ки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лород методом 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ы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теснения воздуха, распознают его.</w:t>
            </w: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самостоятельно опред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выполнения заданий.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  <w:i/>
              </w:rPr>
              <w:t>:</w:t>
            </w:r>
            <w:r w:rsidRPr="00EF4248" w:rsidR="001C061A">
              <w:rPr>
                <w:rFonts w:eastAsia="Calibri"/>
                <w:bCs/>
              </w:rPr>
              <w:t xml:space="preserve"> наблюдают за сво</w:t>
            </w:r>
            <w:r w:rsidRPr="00EF4248" w:rsidR="001C061A">
              <w:rPr>
                <w:rFonts w:eastAsia="Calibri"/>
                <w:bCs/>
              </w:rPr>
              <w:t>й</w:t>
            </w:r>
            <w:r w:rsidRPr="00EF4248" w:rsidR="001C061A">
              <w:rPr>
                <w:rFonts w:eastAsia="Calibri"/>
                <w:bCs/>
              </w:rPr>
              <w:t>ствами веществ и явлениями, происход</w:t>
            </w:r>
            <w:r w:rsidRPr="00EF4248" w:rsidR="001C061A">
              <w:rPr>
                <w:rFonts w:eastAsia="Calibri"/>
                <w:bCs/>
              </w:rPr>
              <w:t>я</w:t>
            </w:r>
            <w:r w:rsidRPr="00EF4248" w:rsidR="001C061A">
              <w:rPr>
                <w:rFonts w:eastAsia="Calibri"/>
                <w:bCs/>
              </w:rPr>
              <w:t xml:space="preserve">щими с веществами. </w:t>
            </w:r>
          </w:p>
          <w:p w:rsidR="00877F45" w:rsidRPr="00EF4248" w:rsidP="001C061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</w:t>
            </w:r>
            <w:r w:rsidRPr="00EF4248" w:rsidR="001C061A">
              <w:rPr>
                <w:rFonts w:eastAsia="Calibri"/>
              </w:rPr>
              <w:t>описывают химич</w:t>
            </w:r>
            <w:r w:rsidRPr="00EF4248" w:rsidR="001C061A">
              <w:rPr>
                <w:rFonts w:eastAsia="Calibri"/>
              </w:rPr>
              <w:t>е</w:t>
            </w:r>
            <w:r w:rsidRPr="00EF4248" w:rsidR="001C061A">
              <w:rPr>
                <w:rFonts w:eastAsia="Calibri"/>
              </w:rPr>
              <w:t>ский эксперимент, составляют отчет по результатам проведенного эксперимента.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6C38A8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24</w:t>
            </w:r>
          </w:p>
        </w:tc>
        <w:tc>
          <w:tcPr>
            <w:tcW w:w="2345" w:type="dxa"/>
          </w:tcPr>
          <w:p w:rsidR="006C38A8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Оксиды.</w:t>
            </w:r>
          </w:p>
          <w:p w:rsidR="006C38A8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</w:p>
        </w:tc>
        <w:tc>
          <w:tcPr>
            <w:tcW w:w="1482" w:type="dxa"/>
          </w:tcPr>
          <w:p w:rsidR="006C38A8" w:rsidRPr="00EF4248" w:rsidP="006C38A8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color w:val="000000"/>
                <w:spacing w:val="-1"/>
              </w:rPr>
              <w:t>Комбин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рованный урок</w:t>
            </w:r>
          </w:p>
          <w:p w:rsidR="006C38A8" w:rsidRPr="00EF4248" w:rsidP="006C38A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6C38A8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 анализа, синтеза, умений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</w:t>
            </w:r>
          </w:p>
        </w:tc>
        <w:tc>
          <w:tcPr>
            <w:tcW w:w="2268" w:type="dxa"/>
          </w:tcPr>
          <w:p w:rsidR="006C38A8" w:rsidRPr="00EF4248" w:rsidP="006C38A8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Знают </w:t>
            </w:r>
            <w:r w:rsidRPr="00EF4248">
              <w:rPr>
                <w:color w:val="000000"/>
                <w:spacing w:val="-1"/>
              </w:rPr>
              <w:t>химическое понятие: оксиды.</w:t>
            </w:r>
          </w:p>
          <w:p w:rsidR="006C38A8" w:rsidRPr="00EF4248" w:rsidP="006C38A8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Умеют </w:t>
            </w:r>
            <w:r w:rsidRPr="00EF4248">
              <w:rPr>
                <w:iCs/>
                <w:color w:val="000000"/>
              </w:rPr>
              <w:t>называть</w:t>
            </w:r>
            <w:r w:rsidRPr="00EF4248">
              <w:rPr>
                <w:color w:val="000000"/>
                <w:spacing w:val="-1"/>
              </w:rPr>
              <w:t>: оксиды по их фо</w:t>
            </w:r>
            <w:r w:rsidRPr="00EF4248">
              <w:rPr>
                <w:color w:val="000000"/>
                <w:spacing w:val="-1"/>
              </w:rPr>
              <w:t>р</w:t>
            </w:r>
            <w:r w:rsidRPr="00EF4248">
              <w:rPr>
                <w:color w:val="000000"/>
                <w:spacing w:val="-1"/>
              </w:rPr>
              <w:t>мулам</w:t>
            </w:r>
          </w:p>
          <w:p w:rsidR="006C38A8" w:rsidRPr="00EF4248" w:rsidP="006C38A8">
            <w:pPr>
              <w:spacing w:after="0" w:line="240" w:lineRule="auto"/>
              <w:ind w:right="20"/>
              <w:rPr>
                <w:color w:val="000000"/>
                <w:spacing w:val="-1"/>
              </w:rPr>
            </w:pPr>
            <w:r w:rsidRPr="00EF4248">
              <w:rPr>
                <w:iCs/>
                <w:color w:val="000000"/>
              </w:rPr>
              <w:t>определяют</w:t>
            </w:r>
            <w:r w:rsidRPr="00EF4248">
              <w:rPr>
                <w:color w:val="000000"/>
                <w:spacing w:val="-1"/>
              </w:rPr>
              <w:t>: ст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пень окисления элементов в окс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дах.</w:t>
            </w:r>
          </w:p>
          <w:p w:rsidR="006C38A8" w:rsidRPr="00EF4248" w:rsidP="006C38A8">
            <w:pPr>
              <w:spacing w:after="0" w:line="240" w:lineRule="auto"/>
              <w:ind w:right="20"/>
              <w:rPr>
                <w:color w:val="000000"/>
                <w:spacing w:val="-1"/>
              </w:rPr>
            </w:pPr>
            <w:r w:rsidRPr="00EF4248">
              <w:rPr>
                <w:color w:val="000000"/>
                <w:spacing w:val="-1"/>
              </w:rPr>
              <w:t xml:space="preserve"> Знают  классиф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кацию и химич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ские свойства о</w:t>
            </w:r>
            <w:r w:rsidRPr="00EF4248">
              <w:rPr>
                <w:color w:val="000000"/>
                <w:spacing w:val="-1"/>
              </w:rPr>
              <w:t>к</w:t>
            </w:r>
            <w:r w:rsidRPr="00EF4248">
              <w:rPr>
                <w:color w:val="000000"/>
                <w:spacing w:val="-1"/>
              </w:rPr>
              <w:t xml:space="preserve">сидов </w:t>
            </w:r>
          </w:p>
          <w:p w:rsidR="006C38A8" w:rsidRPr="00EF4248" w:rsidP="006C38A8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6C38A8" w:rsidRPr="00EF4248" w:rsidP="006C38A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задачи, планируют учебную деятельность,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правильность выполнения действий и вносят в них коррективы.</w:t>
            </w:r>
          </w:p>
          <w:p w:rsidR="006C38A8" w:rsidRPr="00EF4248" w:rsidP="006C38A8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6C38A8" w:rsidRPr="00EF4248" w:rsidP="006C38A8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09" w:type="dxa"/>
          </w:tcPr>
          <w:p w:rsidR="006C38A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6C38A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25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Водород. 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знавательного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реса и мотивов.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мирование способн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сти учащихся к сам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развитию и самоо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разованию на основе мотивации к обуч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нию и познанию.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877F45" w:rsidRPr="00EF4248" w:rsidP="006C38A8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Уметь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применять знания, умения, навыки, получ</w:t>
            </w:r>
            <w:r w:rsidRPr="00EF4248" w:rsidR="006C38A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 w:rsidR="006C38A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</w:t>
            </w:r>
            <w:r w:rsidRPr="00EF4248" w:rsidR="006C38A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ные при изучении данной темы. </w:t>
            </w:r>
          </w:p>
          <w:p w:rsidR="006C38A8" w:rsidRPr="00EF4248" w:rsidP="006C38A8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Характеризуют 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став молекулы, ф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зические и 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ские свойства, п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лучение и прим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нение водорода.</w:t>
            </w: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планируют учебную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тельность, оценивают правильность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учебных действий.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 w:rsidR="006C38A8">
              <w:rPr>
                <w:rFonts w:eastAsia="Calibri"/>
              </w:rPr>
              <w:t>устанавливают причи</w:t>
            </w:r>
            <w:r w:rsidRPr="00EF4248" w:rsidR="006C38A8">
              <w:rPr>
                <w:rFonts w:eastAsia="Calibri"/>
              </w:rPr>
              <w:t>н</w:t>
            </w:r>
            <w:r w:rsidRPr="00EF4248" w:rsidR="006C38A8">
              <w:rPr>
                <w:rFonts w:eastAsia="Calibri"/>
              </w:rPr>
              <w:t>но-следственные связи между физическ</w:t>
            </w:r>
            <w:r w:rsidRPr="00EF4248" w:rsidR="006C38A8">
              <w:rPr>
                <w:rFonts w:eastAsia="Calibri"/>
              </w:rPr>
              <w:t>и</w:t>
            </w:r>
            <w:r w:rsidRPr="00EF4248" w:rsidR="006C38A8">
              <w:rPr>
                <w:rFonts w:eastAsia="Calibri"/>
              </w:rPr>
              <w:t>ми свойствами  и способами собирания водорода, между химическими свойств</w:t>
            </w:r>
            <w:r w:rsidRPr="00EF4248" w:rsidR="006C38A8">
              <w:rPr>
                <w:rFonts w:eastAsia="Calibri"/>
              </w:rPr>
              <w:t>а</w:t>
            </w:r>
            <w:r w:rsidRPr="00EF4248" w:rsidR="006C38A8">
              <w:rPr>
                <w:rFonts w:eastAsia="Calibri"/>
              </w:rPr>
              <w:t>ми и его применением.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оформляют свои мысли в устной и пис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менной форме.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26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Практическая р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бота № 4. Получ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ние, собирание и распознавание вод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рода.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i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Урок-практикум.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знавательного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реса и мотивов.  Формирование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собности учащихся к саморазвитию и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мообразованию на основе мотивации к обучению и позн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 xml:space="preserve">нию </w:t>
            </w:r>
          </w:p>
        </w:tc>
        <w:tc>
          <w:tcPr>
            <w:tcW w:w="2268" w:type="dxa"/>
          </w:tcPr>
          <w:p w:rsidR="00877F45" w:rsidRPr="00EF4248" w:rsidP="00AF2FA9">
            <w:pPr>
              <w:spacing w:after="0" w:line="240" w:lineRule="auto"/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Работать с лабор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торным оборудов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ние и нагревател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ь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ными приборами в соответствии с пр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вилами ТБ.</w:t>
            </w:r>
          </w:p>
          <w:p w:rsidR="00AF2FA9" w:rsidRPr="00EF4248" w:rsidP="00AF2FA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Выполнять пр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стейшие приемы обращения с лаб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раторным оборуд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ванием: собирать прибор для получ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ния газов, пров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рять его на герм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тичность и испол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ь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зовать для получ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ния водорода</w:t>
            </w: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планируют учебную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тельность, оценивают правильность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учебных действий.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 визуально, дают определения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нятиям, сравнивают и группируют объе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ты, находят закономерности.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 xml:space="preserve"> оформляют свои мысли в  письменной форме</w:t>
            </w:r>
            <w:r w:rsidRPr="00EF4248" w:rsidR="00AF2FA9">
              <w:rPr>
                <w:rFonts w:eastAsia="Calibri"/>
              </w:rPr>
              <w:t>; описывают химический эксперимент, составляют о</w:t>
            </w:r>
            <w:r w:rsidRPr="00EF4248" w:rsidR="00AF2FA9">
              <w:rPr>
                <w:rFonts w:eastAsia="Calibri"/>
              </w:rPr>
              <w:t>т</w:t>
            </w:r>
            <w:r w:rsidRPr="00EF4248" w:rsidR="00AF2FA9">
              <w:rPr>
                <w:rFonts w:eastAsia="Calibri"/>
              </w:rPr>
              <w:t>чет по результатам работы.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27</w:t>
            </w:r>
          </w:p>
        </w:tc>
        <w:tc>
          <w:tcPr>
            <w:tcW w:w="2345" w:type="dxa"/>
          </w:tcPr>
          <w:p w:rsidR="00AF2FA9" w:rsidRPr="00EF4248" w:rsidP="00400AC9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Кислоты </w:t>
            </w:r>
          </w:p>
        </w:tc>
        <w:tc>
          <w:tcPr>
            <w:tcW w:w="1482" w:type="dxa"/>
          </w:tcPr>
          <w:p w:rsidR="00AF2FA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AF2FA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 анализа, синтеза, умений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ды.</w:t>
            </w:r>
          </w:p>
        </w:tc>
        <w:tc>
          <w:tcPr>
            <w:tcW w:w="2268" w:type="dxa"/>
          </w:tcPr>
          <w:p w:rsidR="00AF2FA9" w:rsidRPr="00EF4248" w:rsidP="00F146CB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Знают химическое 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понятие:</w:t>
            </w:r>
            <w:r w:rsidRPr="00EF4248">
              <w:rPr>
                <w:b/>
                <w:bCs/>
                <w:i/>
                <w:i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кислота, щелочь. Н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азывают</w:t>
            </w:r>
          </w:p>
          <w:p w:rsidR="00AF2FA9" w:rsidRPr="00EF4248" w:rsidP="0074609B">
            <w:pPr>
              <w:spacing w:after="0" w:line="240" w:lineRule="auto"/>
              <w:ind w:right="20"/>
              <w:rPr>
                <w:rFonts w:eastAsia="Calibri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кислоты по их формулам. 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ставляют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ские формулы ки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лот. О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пределяют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кислоты по их формулам. </w:t>
            </w:r>
          </w:p>
        </w:tc>
        <w:tc>
          <w:tcPr>
            <w:tcW w:w="4626" w:type="dxa"/>
          </w:tcPr>
          <w:p w:rsidR="00AF2FA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AF2FA9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AF2FA9" w:rsidRPr="00EF4248" w:rsidP="00F146CB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</w:rPr>
              <w:t>дают определения понятиям, осуществл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ют сравнение, </w:t>
            </w:r>
            <w:r w:rsidRPr="00EF4248">
              <w:rPr>
                <w:rFonts w:eastAsia="Calibri"/>
                <w:bCs/>
              </w:rPr>
              <w:t>строят логические цепочки рассуждений, анализируют истинность утверждений.</w:t>
            </w:r>
          </w:p>
          <w:p w:rsidR="00AF2FA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            </w:t>
            </w:r>
            <w:r w:rsidRPr="00EF4248">
              <w:rPr>
                <w:rFonts w:eastAsia="Calibri"/>
              </w:rPr>
              <w:t>способны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ективно оценивать другого.</w:t>
            </w:r>
          </w:p>
        </w:tc>
        <w:tc>
          <w:tcPr>
            <w:tcW w:w="709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28</w:t>
            </w:r>
          </w:p>
        </w:tc>
        <w:tc>
          <w:tcPr>
            <w:tcW w:w="2345" w:type="dxa"/>
          </w:tcPr>
          <w:p w:rsidR="00AF2FA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Соли </w:t>
            </w:r>
          </w:p>
          <w:p w:rsidR="00AF2FA9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AF2FA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Формирования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нии и сотрудничестве </w:t>
            </w:r>
            <w:r w:rsidRPr="00EF4248">
              <w:rPr>
                <w:rFonts w:eastAsia="Calibri"/>
              </w:rPr>
              <w:t>со сверстниками.</w:t>
            </w:r>
          </w:p>
        </w:tc>
        <w:tc>
          <w:tcPr>
            <w:tcW w:w="2268" w:type="dxa"/>
          </w:tcPr>
          <w:p w:rsidR="00AF2FA9" w:rsidRPr="00EF4248" w:rsidP="00AF2FA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Знают понятие:</w:t>
            </w:r>
            <w:r w:rsidRPr="00EF4248">
              <w:rPr>
                <w:bCs/>
                <w:i/>
                <w:i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соль.</w:t>
            </w:r>
          </w:p>
          <w:p w:rsidR="00AF2FA9" w:rsidRPr="00EF4248" w:rsidP="00AF2FA9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Умеют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называть</w:t>
            </w:r>
            <w:r w:rsidRPr="00EF4248">
              <w:rPr>
                <w:bCs/>
                <w:i/>
                <w:i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соли по их форм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лам. С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оставляют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химические фо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мулы солей. О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пр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деляют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соли по их формулам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нают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классификацию средних солей. </w:t>
            </w:r>
          </w:p>
          <w:p w:rsidR="00AF2FA9" w:rsidRPr="00EF4248" w:rsidP="00F146CB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</w:p>
        </w:tc>
        <w:tc>
          <w:tcPr>
            <w:tcW w:w="4626" w:type="dxa"/>
          </w:tcPr>
          <w:p w:rsidR="00AF2FA9" w:rsidRPr="00EF4248" w:rsidP="00F146C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AF2FA9" w:rsidRPr="00EF4248" w:rsidP="00F146C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</w:t>
            </w:r>
            <w:r w:rsidRPr="00EF4248">
              <w:rPr>
                <w:rFonts w:eastAsia="Calibri"/>
              </w:rPr>
              <w:t>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AF2FA9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AF2FA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3B3F22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29-30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Количеств вещ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ства. Молярная ма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са вещества.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</w:t>
            </w: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сто</w:t>
            </w:r>
            <w:r w:rsidRPr="00EF4248">
              <w:rPr>
                <w:rFonts w:eastAsia="Calibri"/>
              </w:rPr>
              <w:t>й</w:t>
            </w:r>
            <w:r w:rsidRPr="00EF4248">
              <w:rPr>
                <w:rFonts w:eastAsia="Calibri"/>
              </w:rPr>
              <w:t>кого познавательного интереса. Знания о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 xml:space="preserve">новных принципов и правил отношения к природе. 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0"/>
              <w:jc w:val="left"/>
              <w:rPr>
                <w:i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b/>
                <w:bCs/>
                <w:i/>
                <w:color w:val="000000"/>
                <w:spacing w:val="-2"/>
                <w:shd w:val="clear" w:color="auto" w:fill="FFFFFF"/>
              </w:rPr>
              <w:t>х</w:t>
            </w:r>
            <w:r w:rsidRPr="00EF4248">
              <w:rPr>
                <w:iCs/>
                <w:color w:val="000000"/>
                <w:shd w:val="clear" w:color="auto" w:fill="FFFFFF"/>
              </w:rPr>
              <w:t xml:space="preserve">имические понятия: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моль, 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лярная масса</w:t>
            </w:r>
            <w:r w:rsidRPr="00EF4248">
              <w:rPr>
                <w:rFonts w:eastAsiaTheme="majorEastAsia"/>
                <w:b/>
                <w:i/>
                <w:color w:val="000000"/>
                <w:spacing w:val="-1"/>
                <w:shd w:val="clear" w:color="auto" w:fill="FFFFFF"/>
              </w:rPr>
              <w:t xml:space="preserve">. 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В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ы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числяют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молярную массу, количество вещества.</w:t>
            </w:r>
          </w:p>
        </w:tc>
        <w:tc>
          <w:tcPr>
            <w:tcW w:w="4626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цели, пр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образуя практическую задачу в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тельную, самостоятельно анализируют условия достижения цели, оценивают пр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вильность выполнения действия, прогн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зируют дальнейшее развитие процесса.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критерии для сравнения фа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тов, явлений.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выслушивают и объективно оценивают другого,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31</w:t>
            </w:r>
          </w:p>
        </w:tc>
        <w:tc>
          <w:tcPr>
            <w:tcW w:w="2345" w:type="dxa"/>
          </w:tcPr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Молярный объём газов. Закон Авог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дро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  <w:p w:rsidR="00877F45" w:rsidRPr="00EF4248" w:rsidP="00AF2FA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. Формирование коммуникативной компетентности в учебном сотруднич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стве со сверстниками и педагогом</w:t>
            </w:r>
          </w:p>
        </w:tc>
        <w:tc>
          <w:tcPr>
            <w:tcW w:w="2268" w:type="dxa"/>
          </w:tcPr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0"/>
              <w:jc w:val="left"/>
              <w:rPr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химическое понятие</w:t>
            </w:r>
            <w:r w:rsidRPr="00EF4248">
              <w:rPr>
                <w:bCs/>
                <w:i/>
                <w:iCs/>
                <w:color w:val="000000"/>
                <w:spacing w:val="-2"/>
                <w:shd w:val="clear" w:color="auto" w:fill="FFFFFF"/>
              </w:rPr>
              <w:t>:</w:t>
            </w:r>
          </w:p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молярный объем. 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вычи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bCs/>
                <w:iCs/>
                <w:color w:val="000000"/>
                <w:spacing w:val="-2"/>
                <w:shd w:val="clear" w:color="auto" w:fill="FFFFFF"/>
              </w:rPr>
              <w:t>лять</w:t>
            </w:r>
            <w:r w:rsidRPr="00EF4248">
              <w:rPr>
                <w:bCs/>
                <w:i/>
                <w:iCs/>
                <w:color w:val="000000"/>
                <w:spacing w:val="-2"/>
                <w:shd w:val="clear" w:color="auto" w:fill="FFFFFF"/>
              </w:rPr>
              <w:t>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</w:p>
          <w:p w:rsidR="00877F45" w:rsidRPr="00EF4248" w:rsidP="00400AC9">
            <w:pPr>
              <w:widowControl w:val="0"/>
              <w:shd w:val="clear" w:color="auto" w:fill="auto"/>
              <w:spacing w:after="0" w:line="240" w:lineRule="auto"/>
              <w:ind w:right="34"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количеству (массе) газообразного 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щества его объем, по объему газоо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б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разного вещества его количество (массу).</w:t>
            </w:r>
          </w:p>
        </w:tc>
        <w:tc>
          <w:tcPr>
            <w:tcW w:w="4626" w:type="dxa"/>
          </w:tcPr>
          <w:p w:rsidR="00877F45" w:rsidRPr="00EF4248" w:rsidP="00400AC9">
            <w:pPr>
              <w:widowControl w:val="0"/>
              <w:suppressAutoHyphens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учебную задачу под руководством  учителя,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</w:rPr>
              <w:t>планируют свою деятельность под руководством учителя.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32-33</w:t>
            </w:r>
          </w:p>
        </w:tc>
        <w:tc>
          <w:tcPr>
            <w:tcW w:w="2345" w:type="dxa"/>
          </w:tcPr>
          <w:p w:rsidR="00877F45" w:rsidRPr="00EF4248" w:rsidP="00400AC9">
            <w:pPr>
              <w:tabs>
                <w:tab w:val="left" w:pos="648"/>
              </w:tabs>
              <w:spacing w:after="0" w:line="240" w:lineRule="auto"/>
              <w:ind w:right="34"/>
              <w:rPr>
                <w:color w:val="000000"/>
                <w:spacing w:val="-1"/>
              </w:rPr>
            </w:pP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Решение задач с</w:t>
            </w:r>
            <w:r w:rsidRPr="00EF4248">
              <w:rPr>
                <w:color w:val="000000"/>
                <w:spacing w:val="-1"/>
              </w:rPr>
              <w:t xml:space="preserve"> и</w:t>
            </w:r>
            <w:r w:rsidRPr="00EF4248">
              <w:rPr>
                <w:color w:val="000000"/>
                <w:spacing w:val="-1"/>
              </w:rPr>
              <w:t>с</w:t>
            </w:r>
            <w:r w:rsidRPr="00EF4248">
              <w:rPr>
                <w:color w:val="000000"/>
                <w:spacing w:val="-1"/>
              </w:rPr>
              <w:t>пользованием пон</w:t>
            </w:r>
            <w:r w:rsidRPr="00EF4248">
              <w:rPr>
                <w:color w:val="000000"/>
                <w:spacing w:val="-1"/>
              </w:rPr>
              <w:t>я</w:t>
            </w:r>
            <w:r w:rsidRPr="00EF4248">
              <w:rPr>
                <w:color w:val="000000"/>
                <w:spacing w:val="-1"/>
              </w:rPr>
              <w:t>тий «количество вещества», «моля</w:t>
            </w:r>
            <w:r w:rsidRPr="00EF4248">
              <w:rPr>
                <w:color w:val="000000"/>
                <w:spacing w:val="-1"/>
              </w:rPr>
              <w:t>р</w:t>
            </w:r>
            <w:r w:rsidRPr="00EF4248">
              <w:rPr>
                <w:color w:val="000000"/>
                <w:spacing w:val="-1"/>
              </w:rPr>
              <w:t>ная масса», «моля</w:t>
            </w:r>
            <w:r w:rsidRPr="00EF4248">
              <w:rPr>
                <w:color w:val="000000"/>
                <w:spacing w:val="-1"/>
              </w:rPr>
              <w:t>р</w:t>
            </w:r>
            <w:r w:rsidRPr="00EF4248">
              <w:rPr>
                <w:color w:val="000000"/>
                <w:spacing w:val="-1"/>
              </w:rPr>
              <w:t>ный объём», «число Авогадро».</w:t>
            </w: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  <w:p w:rsidR="00877F45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учебе,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 xml:space="preserve">собности </w:t>
            </w:r>
            <w:r w:rsidRPr="00EF4248">
              <w:rPr>
                <w:rFonts w:eastAsia="Calibri"/>
              </w:rPr>
              <w:t>обуча</w:t>
            </w:r>
            <w:r w:rsidRPr="00EF4248">
              <w:rPr>
                <w:rFonts w:eastAsia="Calibri"/>
              </w:rPr>
              <w:t>ю</w:t>
            </w:r>
            <w:r w:rsidRPr="00EF4248">
              <w:rPr>
                <w:rFonts w:eastAsia="Calibri"/>
              </w:rPr>
              <w:t>щихся</w:t>
            </w:r>
            <w:r w:rsidRPr="00EF4248">
              <w:rPr>
                <w:rFonts w:eastAsia="Calibri"/>
              </w:rPr>
              <w:t xml:space="preserve"> к саморазв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тию и самообразов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нию.</w:t>
            </w:r>
          </w:p>
        </w:tc>
        <w:tc>
          <w:tcPr>
            <w:tcW w:w="2268" w:type="dxa"/>
          </w:tcPr>
          <w:p w:rsidR="00877F45" w:rsidRPr="00EF4248" w:rsidP="00400AC9">
            <w:pPr>
              <w:spacing w:after="0" w:line="240" w:lineRule="auto"/>
              <w:ind w:right="34"/>
              <w:rPr>
                <w:color w:val="000000"/>
                <w:spacing w:val="-1"/>
              </w:rPr>
            </w:pPr>
            <w:r w:rsidRPr="00EF4248">
              <w:rPr>
                <w:rFonts w:eastAsia="Courier New"/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приводить расчёты</w:t>
            </w:r>
            <w:r w:rsidRPr="00EF4248">
              <w:rPr>
                <w:color w:val="000000"/>
                <w:spacing w:val="-1"/>
              </w:rPr>
              <w:t xml:space="preserve"> по форм</w:t>
            </w:r>
            <w:r w:rsidRPr="00EF4248">
              <w:rPr>
                <w:color w:val="000000"/>
                <w:spacing w:val="-1"/>
              </w:rPr>
              <w:t>у</w:t>
            </w:r>
            <w:r w:rsidRPr="00EF4248">
              <w:rPr>
                <w:color w:val="000000"/>
                <w:spacing w:val="-1"/>
              </w:rPr>
              <w:t>лам с использов</w:t>
            </w:r>
            <w:r w:rsidRPr="00EF4248">
              <w:rPr>
                <w:color w:val="000000"/>
                <w:spacing w:val="-1"/>
              </w:rPr>
              <w:t>а</w:t>
            </w:r>
            <w:r w:rsidRPr="00EF4248">
              <w:rPr>
                <w:color w:val="000000"/>
                <w:spacing w:val="-1"/>
              </w:rPr>
              <w:t xml:space="preserve">нием понятий: </w:t>
            </w:r>
            <w:r w:rsidRPr="00EF4248">
              <w:rPr>
                <w:color w:val="000000"/>
              </w:rPr>
              <w:t>л/, М</w:t>
            </w:r>
            <w:r w:rsidRPr="00EF4248">
              <w:rPr>
                <w:color w:val="000000"/>
                <w:lang w:val="en-US"/>
              </w:rPr>
              <w:t>m</w:t>
            </w:r>
            <w:r w:rsidRPr="00EF4248">
              <w:rPr>
                <w:color w:val="000000"/>
              </w:rPr>
              <w:t xml:space="preserve">, М, </w:t>
            </w:r>
            <w:r w:rsidRPr="00EF4248">
              <w:rPr>
                <w:smallCaps/>
                <w:color w:val="000000"/>
                <w:lang w:val="en-US"/>
              </w:rPr>
              <w:t>Na</w:t>
            </w:r>
            <w:r w:rsidRPr="00EF4248">
              <w:rPr>
                <w:smallCaps/>
                <w:color w:val="000000"/>
              </w:rPr>
              <w:t>.</w:t>
            </w:r>
          </w:p>
          <w:p w:rsidR="00877F45" w:rsidRPr="00EF4248" w:rsidP="00400AC9">
            <w:pPr>
              <w:spacing w:after="0" w:line="240" w:lineRule="auto"/>
              <w:ind w:right="34"/>
              <w:rPr>
                <w:rFonts w:eastAsia="Calibri"/>
              </w:rPr>
            </w:pPr>
          </w:p>
        </w:tc>
        <w:tc>
          <w:tcPr>
            <w:tcW w:w="4626" w:type="dxa"/>
          </w:tcPr>
          <w:p w:rsidR="00877F45" w:rsidRPr="00EF4248" w:rsidP="00400AC9">
            <w:pPr>
              <w:widowControl w:val="0"/>
              <w:suppressAutoHyphens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учебную задачу под руководством  учителя,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</w:rPr>
              <w:t>планируют свою деятельность под руководством учителя.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877F45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77F45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34</w:t>
            </w:r>
          </w:p>
        </w:tc>
        <w:tc>
          <w:tcPr>
            <w:tcW w:w="2345" w:type="dxa"/>
          </w:tcPr>
          <w:p w:rsidR="0074609B" w:rsidRPr="00EF4248" w:rsidP="00400AC9">
            <w:pPr>
              <w:tabs>
                <w:tab w:val="left" w:pos="662"/>
              </w:tabs>
              <w:spacing w:after="0" w:line="240" w:lineRule="auto"/>
              <w:ind w:right="34"/>
              <w:rPr>
                <w:color w:val="000000"/>
                <w:spacing w:val="-1"/>
              </w:rPr>
            </w:pPr>
            <w:r w:rsidRPr="00EF4248">
              <w:rPr>
                <w:rFonts w:eastAsia="Calibri"/>
              </w:rPr>
              <w:t>Вода. Основания.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ний: работа с текстом и другими источн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ками информации, осуществление ан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лиза и синтеза,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ние делать выводы и обобщения. </w:t>
            </w:r>
          </w:p>
        </w:tc>
        <w:tc>
          <w:tcPr>
            <w:tcW w:w="2268" w:type="dxa"/>
          </w:tcPr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Научатся</w:t>
            </w:r>
            <w:r w:rsidRPr="00EF4248">
              <w:rPr>
                <w:rFonts w:eastAsia="Calibri"/>
              </w:rPr>
              <w:t xml:space="preserve"> :</w:t>
            </w:r>
            <w:r w:rsidRPr="00EF4248">
              <w:rPr>
                <w:rFonts w:eastAsia="Calibri"/>
              </w:rPr>
              <w:t xml:space="preserve"> хара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теризовать стро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ние молекулы 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дорода, физические и химические сво</w:t>
            </w:r>
            <w:r w:rsidRPr="00EF4248">
              <w:rPr>
                <w:rFonts w:eastAsia="Calibri"/>
              </w:rPr>
              <w:t>й</w:t>
            </w:r>
            <w:r w:rsidRPr="00EF4248">
              <w:rPr>
                <w:rFonts w:eastAsia="Calibri"/>
              </w:rPr>
              <w:t>ства воды, объя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нять аномалии 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ды, способы очис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ки воды, применять в быту фильтры для очистки воды, правильно испол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зовать минерал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ную воду, выпо</w:t>
            </w:r>
            <w:r w:rsidRPr="00EF4248">
              <w:rPr>
                <w:rFonts w:eastAsia="Calibri"/>
              </w:rPr>
              <w:t>л</w:t>
            </w:r>
            <w:r w:rsidRPr="00EF4248">
              <w:rPr>
                <w:rFonts w:eastAsia="Calibri"/>
              </w:rPr>
              <w:t>нять расчеты по уравнениям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ческих реакций, протекающих с участием воды.</w:t>
            </w:r>
          </w:p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Получат возмо</w:t>
            </w:r>
            <w:r w:rsidRPr="00EF4248">
              <w:rPr>
                <w:rFonts w:eastAsia="Calibri"/>
                <w:i/>
              </w:rPr>
              <w:t>ж</w:t>
            </w:r>
            <w:r w:rsidRPr="00EF4248">
              <w:rPr>
                <w:rFonts w:eastAsia="Calibri"/>
                <w:i/>
              </w:rPr>
              <w:t xml:space="preserve">ность научиться: </w:t>
            </w:r>
            <w:r w:rsidRPr="00EF4248">
              <w:rPr>
                <w:rFonts w:eastAsia="Calibri"/>
              </w:rPr>
              <w:t>объективно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вать информацию о веществах и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 xml:space="preserve">ческих процессах, </w:t>
            </w:r>
            <w:r w:rsidRPr="00EF4248">
              <w:rPr>
                <w:rFonts w:eastAsia="Calibri"/>
              </w:rPr>
              <w:t>критически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ситься к псевдон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 xml:space="preserve">учной информации, недобросовестной рекламе </w:t>
            </w:r>
          </w:p>
        </w:tc>
        <w:tc>
          <w:tcPr>
            <w:tcW w:w="4626" w:type="dxa"/>
          </w:tcPr>
          <w:p w:rsidR="0074609B" w:rsidRPr="00EF4248" w:rsidP="00F146CB">
            <w:pPr>
              <w:widowControl w:val="0"/>
              <w:suppressAutoHyphens/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учебную задачу под руководством  учителя,</w:t>
            </w:r>
          </w:p>
          <w:p w:rsidR="0074609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</w:rPr>
              <w:t>планируют свою деятельность под руководством учителя.</w:t>
            </w:r>
          </w:p>
          <w:p w:rsidR="0074609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74609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35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ourier New"/>
                <w:color w:val="000000"/>
              </w:rPr>
            </w:pPr>
            <w:r w:rsidRPr="00EF4248">
              <w:rPr>
                <w:color w:val="000000"/>
                <w:spacing w:val="-1"/>
              </w:rPr>
              <w:t>Растворы. Массовая доля растворенного вещества.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ourier New"/>
                <w:color w:val="000000"/>
              </w:rPr>
              <w:t>Урок фо</w:t>
            </w:r>
            <w:r w:rsidRPr="00EF4248">
              <w:rPr>
                <w:rFonts w:eastAsia="Courier New"/>
                <w:color w:val="000000"/>
              </w:rPr>
              <w:t>р</w:t>
            </w:r>
            <w:r w:rsidRPr="00EF4248">
              <w:rPr>
                <w:rFonts w:eastAsia="Courier New"/>
                <w:color w:val="000000"/>
              </w:rPr>
              <w:t>мирования новых зн</w:t>
            </w:r>
            <w:r w:rsidRPr="00EF4248">
              <w:rPr>
                <w:rFonts w:eastAsia="Courier New"/>
                <w:color w:val="000000"/>
              </w:rPr>
              <w:t>а</w:t>
            </w:r>
            <w:r w:rsidRPr="00EF4248">
              <w:rPr>
                <w:rFonts w:eastAsia="Courier New"/>
                <w:color w:val="000000"/>
              </w:rPr>
              <w:t>ний.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Осуществление ан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лиза и синтеза,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ние делать выводы и обобщения.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74609B" w:rsidRPr="00EF4248" w:rsidP="00400AC9">
            <w:pPr>
              <w:spacing w:after="0" w:line="240" w:lineRule="auto"/>
              <w:ind w:right="34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Уметь </w:t>
            </w:r>
            <w:r w:rsidRPr="00EF4248">
              <w:rPr>
                <w:color w:val="000000"/>
                <w:spacing w:val="-1"/>
              </w:rPr>
              <w:t>применять знания, умения, навыки при изуч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нии темы «Раств</w:t>
            </w:r>
            <w:r w:rsidRPr="00EF4248">
              <w:rPr>
                <w:color w:val="000000"/>
                <w:spacing w:val="-1"/>
              </w:rPr>
              <w:t>о</w:t>
            </w:r>
            <w:r w:rsidRPr="00EF4248">
              <w:rPr>
                <w:color w:val="000000"/>
                <w:spacing w:val="-1"/>
              </w:rPr>
              <w:t>ры».</w:t>
            </w:r>
          </w:p>
          <w:p w:rsidR="0074609B" w:rsidRPr="00EF4248" w:rsidP="00400AC9">
            <w:pPr>
              <w:spacing w:after="0" w:line="240" w:lineRule="auto"/>
              <w:ind w:right="34"/>
              <w:rPr>
                <w:rFonts w:eastAsia="Courier New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планируют учебную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тельность, оценивают правильность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учебных действий.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 визуально, дают определения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нятиям, сравнивают и группируют объе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ты, находят закономерности.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36</w:t>
            </w:r>
          </w:p>
        </w:tc>
        <w:tc>
          <w:tcPr>
            <w:tcW w:w="2345" w:type="dxa"/>
          </w:tcPr>
          <w:p w:rsidR="0074609B" w:rsidRPr="00EF4248" w:rsidP="0014202D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i/>
              </w:rPr>
            </w:pPr>
            <w:r w:rsidRPr="00EF4248">
              <w:rPr>
                <w:i/>
                <w:color w:val="000000"/>
                <w:spacing w:val="-1"/>
              </w:rPr>
              <w:t>Практическая р</w:t>
            </w:r>
            <w:r w:rsidRPr="00EF4248">
              <w:rPr>
                <w:i/>
                <w:color w:val="000000"/>
                <w:spacing w:val="-1"/>
              </w:rPr>
              <w:t>а</w:t>
            </w:r>
            <w:r w:rsidRPr="00EF4248">
              <w:rPr>
                <w:i/>
                <w:color w:val="000000"/>
                <w:spacing w:val="-1"/>
              </w:rPr>
              <w:t>бота №5. Приг</w:t>
            </w:r>
            <w:r w:rsidRPr="00EF4248">
              <w:rPr>
                <w:i/>
                <w:color w:val="000000"/>
                <w:spacing w:val="-1"/>
              </w:rPr>
              <w:t>о</w:t>
            </w:r>
            <w:r w:rsidRPr="00EF4248">
              <w:rPr>
                <w:i/>
                <w:color w:val="000000"/>
                <w:spacing w:val="-1"/>
              </w:rPr>
              <w:t>товление растворов солей с их заданной массовой долей.</w:t>
            </w:r>
          </w:p>
          <w:p w:rsidR="0074609B" w:rsidRPr="00EF4248" w:rsidP="0014202D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b/>
                <w:i/>
              </w:rPr>
            </w:pPr>
          </w:p>
          <w:p w:rsidR="0074609B" w:rsidRPr="00EF4248" w:rsidP="0014202D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b/>
                <w:i/>
              </w:rPr>
            </w:pPr>
          </w:p>
        </w:tc>
        <w:tc>
          <w:tcPr>
            <w:tcW w:w="1482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Урок-практикум</w:t>
            </w:r>
          </w:p>
        </w:tc>
        <w:tc>
          <w:tcPr>
            <w:tcW w:w="2462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Формирования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осно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ное химическое оборудование. Знают правила те</w:t>
            </w:r>
            <w:r w:rsidRPr="00EF4248">
              <w:rPr>
                <w:rFonts w:eastAsia="Calibri"/>
              </w:rPr>
              <w:t>х</w:t>
            </w:r>
            <w:r w:rsidRPr="00EF4248">
              <w:rPr>
                <w:rFonts w:eastAsia="Calibri"/>
              </w:rPr>
              <w:t>ники безопасности при работе в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ческом кабинете.</w:t>
            </w:r>
          </w:p>
        </w:tc>
        <w:tc>
          <w:tcPr>
            <w:tcW w:w="4626" w:type="dxa"/>
          </w:tcPr>
          <w:p w:rsidR="0074609B" w:rsidRPr="00EF4248" w:rsidP="0014202D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74609B" w:rsidRPr="00EF4248" w:rsidP="0014202D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14202D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37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</w:rPr>
              <w:t>Обобщение и с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стематизация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 по теме «Ва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нейшие представ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тели неорганич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ских веществ. К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личественные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ношения в химии»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b/>
              </w:rPr>
            </w:pPr>
          </w:p>
        </w:tc>
        <w:tc>
          <w:tcPr>
            <w:tcW w:w="1482" w:type="dxa"/>
          </w:tcPr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Дальнейшее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тельного интереса. Формирование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муникативной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нии и сотрудничестве с одноклассниками  в процессе </w:t>
            </w:r>
            <w:r w:rsidRPr="00EF4248">
              <w:rPr>
                <w:rFonts w:eastAsia="Calibri"/>
              </w:rPr>
              <w:t>учебно</w:t>
            </w: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</w:rPr>
              <w:t>–и</w:t>
            </w:r>
            <w:r w:rsidRPr="00EF4248">
              <w:rPr>
                <w:rFonts w:eastAsia="Calibri"/>
              </w:rPr>
              <w:t>сследовательской деятельности</w:t>
            </w:r>
          </w:p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74609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 xml:space="preserve">Уметь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применять знания, умения и навыки при выпо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нении тренирово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ч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ных упражнений и заданий</w:t>
            </w:r>
          </w:p>
        </w:tc>
        <w:tc>
          <w:tcPr>
            <w:tcW w:w="4626" w:type="dxa"/>
          </w:tcPr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самостоятельно  формул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задание: определяют его цель, пл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нируют алгоритм его выполнения, корре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 xml:space="preserve">тируют работу по ходу его выполнения. </w:t>
            </w:r>
          </w:p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нием ресурсов библиотек и сети Интернет.</w:t>
            </w:r>
          </w:p>
          <w:p w:rsidR="0074609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38</w:t>
            </w:r>
          </w:p>
        </w:tc>
        <w:tc>
          <w:tcPr>
            <w:tcW w:w="2345" w:type="dxa"/>
          </w:tcPr>
          <w:p w:rsidR="0074609B" w:rsidRPr="00EF4248" w:rsidP="004374B9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b/>
                <w:color w:val="000000"/>
                <w:spacing w:val="-1"/>
              </w:rPr>
              <w:t>Контрольная раб</w:t>
            </w:r>
            <w:r w:rsidRPr="00EF4248">
              <w:rPr>
                <w:b/>
                <w:color w:val="000000"/>
                <w:spacing w:val="-1"/>
              </w:rPr>
              <w:t>о</w:t>
            </w:r>
            <w:r w:rsidRPr="00EF4248">
              <w:rPr>
                <w:b/>
                <w:color w:val="000000"/>
                <w:spacing w:val="-1"/>
              </w:rPr>
              <w:t>та</w:t>
            </w:r>
            <w:r w:rsidRPr="00EF4248" w:rsidR="004374B9">
              <w:rPr>
                <w:b/>
                <w:color w:val="000000"/>
                <w:spacing w:val="-1"/>
              </w:rPr>
              <w:t xml:space="preserve"> №2. </w:t>
            </w:r>
            <w:r w:rsidRPr="00EF4248">
              <w:rPr>
                <w:rFonts w:eastAsia="Calibri"/>
                <w:b/>
              </w:rPr>
              <w:t>«Важне</w:t>
            </w:r>
            <w:r w:rsidRPr="00EF4248">
              <w:rPr>
                <w:rFonts w:eastAsia="Calibri"/>
                <w:b/>
              </w:rPr>
              <w:t>й</w:t>
            </w:r>
            <w:r w:rsidRPr="00EF4248">
              <w:rPr>
                <w:rFonts w:eastAsia="Calibri"/>
                <w:b/>
              </w:rPr>
              <w:t>шие представители неорганических веществ. Колич</w:t>
            </w:r>
            <w:r w:rsidRPr="00EF4248">
              <w:rPr>
                <w:rFonts w:eastAsia="Calibri"/>
                <w:b/>
              </w:rPr>
              <w:t>е</w:t>
            </w:r>
            <w:r w:rsidRPr="00EF4248">
              <w:rPr>
                <w:rFonts w:eastAsia="Calibri"/>
                <w:b/>
              </w:rPr>
              <w:t>ственные отнош</w:t>
            </w:r>
            <w:r w:rsidRPr="00EF4248">
              <w:rPr>
                <w:rFonts w:eastAsia="Calibri"/>
                <w:b/>
              </w:rPr>
              <w:t>е</w:t>
            </w:r>
            <w:r w:rsidRPr="00EF4248">
              <w:rPr>
                <w:rFonts w:eastAsia="Calibri"/>
                <w:b/>
              </w:rPr>
              <w:t>ния в химии»</w:t>
            </w:r>
          </w:p>
        </w:tc>
        <w:tc>
          <w:tcPr>
            <w:tcW w:w="1482" w:type="dxa"/>
          </w:tcPr>
          <w:p w:rsidR="0074609B" w:rsidRPr="00EF4248" w:rsidP="00852500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color w:val="000000"/>
                <w:spacing w:val="-1"/>
              </w:rPr>
              <w:t>Урок пр</w:t>
            </w:r>
            <w:r w:rsidRPr="00EF4248">
              <w:rPr>
                <w:color w:val="000000"/>
                <w:spacing w:val="-1"/>
              </w:rPr>
              <w:t>о</w:t>
            </w:r>
            <w:r w:rsidRPr="00EF4248">
              <w:rPr>
                <w:color w:val="000000"/>
                <w:spacing w:val="-1"/>
              </w:rPr>
              <w:t>верки и коррекции знаний</w:t>
            </w:r>
          </w:p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Осуществление ан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лиза и синтеза,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ние делать выводы и обобщения.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74609B" w:rsidRPr="00EF4248" w:rsidP="00852500">
            <w:pPr>
              <w:spacing w:after="0" w:line="240" w:lineRule="auto"/>
              <w:ind w:right="34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Уметь </w:t>
            </w:r>
            <w:r w:rsidRPr="00EF4248">
              <w:rPr>
                <w:color w:val="000000"/>
                <w:spacing w:val="-1"/>
              </w:rPr>
              <w:t>применять знания, умения, навыки при изуч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 xml:space="preserve">нии темы </w:t>
            </w:r>
            <w:r w:rsidRPr="00EF4248">
              <w:rPr>
                <w:rFonts w:eastAsia="Calibri"/>
              </w:rPr>
              <w:t>«Ва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нейшие представ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тели неорганич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ских веществ. К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личественные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ношения в химии»</w:t>
            </w:r>
          </w:p>
          <w:p w:rsidR="0074609B" w:rsidRPr="00EF4248" w:rsidP="00852500">
            <w:pPr>
              <w:spacing w:after="0" w:line="240" w:lineRule="auto"/>
              <w:ind w:right="34"/>
              <w:rPr>
                <w:rFonts w:eastAsia="Courier New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планируют учебную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тельность, оценивают правильность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учебных действий.</w:t>
            </w:r>
          </w:p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 визуально, дают определения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нятиям, сравнивают и группируют объе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ты, находят закономерности.</w:t>
            </w:r>
          </w:p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</w:tc>
      </w:tr>
      <w:tr w:rsidTr="007F356C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892" w:type="dxa"/>
            <w:gridSpan w:val="6"/>
          </w:tcPr>
          <w:p w:rsidR="0074609B" w:rsidRPr="00EF4248" w:rsidP="00223F86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 xml:space="preserve">Раздел 3. </w:t>
            </w:r>
            <w:r w:rsidRPr="00EF4248">
              <w:rPr>
                <w:rFonts w:eastAsia="Calibri"/>
                <w:b/>
              </w:rPr>
              <w:t>Основные классы неорганических соединений (10 часов)</w:t>
            </w:r>
          </w:p>
        </w:tc>
        <w:tc>
          <w:tcPr>
            <w:tcW w:w="708" w:type="dxa"/>
          </w:tcPr>
          <w:p w:rsidR="0074609B" w:rsidRPr="00EF4248" w:rsidP="00852500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39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Оксиды. Классиф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кация и свойства.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b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color w:val="000000"/>
                <w:spacing w:val="-1"/>
              </w:rPr>
              <w:t>Урок фо</w:t>
            </w:r>
            <w:r w:rsidRPr="00EF4248">
              <w:rPr>
                <w:color w:val="000000"/>
                <w:spacing w:val="-1"/>
              </w:rPr>
              <w:t>р</w:t>
            </w:r>
            <w:r w:rsidRPr="00EF4248">
              <w:rPr>
                <w:color w:val="000000"/>
                <w:spacing w:val="-1"/>
              </w:rPr>
              <w:t>мирования новых зн</w:t>
            </w:r>
            <w:r w:rsidRPr="00EF4248">
              <w:rPr>
                <w:color w:val="000000"/>
                <w:spacing w:val="-1"/>
              </w:rPr>
              <w:t>а</w:t>
            </w:r>
            <w:r w:rsidRPr="00EF4248">
              <w:rPr>
                <w:color w:val="000000"/>
                <w:spacing w:val="-1"/>
              </w:rPr>
              <w:t>ний.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 анализа, синтеза, умений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 xml:space="preserve">ды. </w:t>
            </w:r>
          </w:p>
        </w:tc>
        <w:tc>
          <w:tcPr>
            <w:tcW w:w="2268" w:type="dxa"/>
          </w:tcPr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Знают и понимают 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химические пон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я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тия: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оксиды.</w:t>
            </w:r>
          </w:p>
          <w:p w:rsidR="0074609B" w:rsidRPr="00EF4248" w:rsidP="00486D1A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Умеют 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наз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ы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вать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ксиды по их формулам. С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оста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в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ляют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химические формулы оксидов; о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пределяют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окс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ды по их формулам. Характеризуют 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б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щие химические свойства солеобр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зующих оксидов.</w:t>
            </w: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правильность выполнения действий и вносят в них коррективы.</w:t>
            </w:r>
          </w:p>
          <w:p w:rsidR="0074609B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eastAsia="Calibri"/>
                <w:bCs/>
                <w:iCs/>
              </w:rPr>
              <w:t>о</w:t>
            </w:r>
            <w:r w:rsidRPr="00EF4248">
              <w:rPr>
                <w:rFonts w:eastAsia="Calibri"/>
                <w:bCs/>
                <w:iCs/>
              </w:rPr>
              <w:t>гической формами речи.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40</w:t>
            </w:r>
          </w:p>
        </w:tc>
        <w:tc>
          <w:tcPr>
            <w:tcW w:w="2345" w:type="dxa"/>
          </w:tcPr>
          <w:p w:rsidR="0074609B" w:rsidRPr="00EF4248" w:rsidP="00012A0A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Основания. Их классификация и свойства.</w:t>
            </w:r>
          </w:p>
        </w:tc>
        <w:tc>
          <w:tcPr>
            <w:tcW w:w="1482" w:type="dxa"/>
          </w:tcPr>
          <w:p w:rsidR="0074609B" w:rsidRPr="00EF4248" w:rsidP="00012A0A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color w:val="000000"/>
                <w:spacing w:val="-1"/>
              </w:rPr>
              <w:t>Комбин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 xml:space="preserve">ветственного </w:t>
            </w:r>
            <w:r w:rsidRPr="00EF4248">
              <w:rPr>
                <w:rFonts w:eastAsia="Calibri"/>
              </w:rPr>
              <w:t>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</w:t>
            </w:r>
            <w:r w:rsidRPr="00EF4248">
              <w:rPr>
                <w:rFonts w:eastAsia="Calibri"/>
              </w:rPr>
              <w:t xml:space="preserve"> к учению и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пользуя специально подобранные сре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ства. Умение оценить степень успеха или неуспеха своей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тельности</w:t>
            </w:r>
          </w:p>
        </w:tc>
        <w:tc>
          <w:tcPr>
            <w:tcW w:w="2268" w:type="dxa"/>
          </w:tcPr>
          <w:p w:rsidR="0074609B" w:rsidRPr="00EF4248" w:rsidP="00012A0A">
            <w:pPr>
              <w:spacing w:after="0" w:line="240" w:lineRule="auto"/>
              <w:ind w:right="20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Знают </w:t>
            </w:r>
            <w:r w:rsidRPr="00EF4248">
              <w:rPr>
                <w:color w:val="000000"/>
                <w:spacing w:val="-1"/>
              </w:rPr>
              <w:t>определение оснований. Кла</w:t>
            </w:r>
            <w:r w:rsidRPr="00EF4248">
              <w:rPr>
                <w:color w:val="000000"/>
                <w:spacing w:val="-1"/>
              </w:rPr>
              <w:t>с</w:t>
            </w:r>
            <w:r w:rsidRPr="00EF4248">
              <w:rPr>
                <w:color w:val="000000"/>
                <w:spacing w:val="-1"/>
              </w:rPr>
              <w:t>сификацию и х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мические свойства оснований. Умеют составлять форм</w:t>
            </w:r>
            <w:r w:rsidRPr="00EF4248">
              <w:rPr>
                <w:color w:val="000000"/>
                <w:spacing w:val="-1"/>
              </w:rPr>
              <w:t>у</w:t>
            </w:r>
            <w:r w:rsidRPr="00EF4248">
              <w:rPr>
                <w:color w:val="000000"/>
                <w:spacing w:val="-1"/>
              </w:rPr>
              <w:t>лы оснований по названию, назыв</w:t>
            </w:r>
            <w:r w:rsidRPr="00EF4248">
              <w:rPr>
                <w:color w:val="000000"/>
                <w:spacing w:val="-1"/>
              </w:rPr>
              <w:t>а</w:t>
            </w:r>
            <w:r w:rsidRPr="00EF4248">
              <w:rPr>
                <w:color w:val="000000"/>
                <w:spacing w:val="-1"/>
              </w:rPr>
              <w:t>ют соединения по формуле.</w:t>
            </w:r>
          </w:p>
          <w:p w:rsidR="0074609B" w:rsidRPr="00EF4248" w:rsidP="00012A0A">
            <w:pPr>
              <w:spacing w:after="0" w:line="240" w:lineRule="auto"/>
              <w:ind w:right="2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bCs/>
                <w:color w:val="000000"/>
                <w:spacing w:val="-2"/>
              </w:rPr>
              <w:t xml:space="preserve">Умеют </w:t>
            </w:r>
            <w:r w:rsidRPr="00EF4248">
              <w:rPr>
                <w:color w:val="000000"/>
                <w:spacing w:val="-1"/>
              </w:rPr>
              <w:t>составлять уравнений реакций, характеризующих химические сво</w:t>
            </w:r>
            <w:r w:rsidRPr="00EF4248">
              <w:rPr>
                <w:color w:val="000000"/>
                <w:spacing w:val="-1"/>
              </w:rPr>
              <w:t>й</w:t>
            </w:r>
            <w:r w:rsidRPr="00EF4248">
              <w:rPr>
                <w:color w:val="000000"/>
                <w:spacing w:val="-1"/>
              </w:rPr>
              <w:t>ства оснований.</w:t>
            </w:r>
          </w:p>
        </w:tc>
        <w:tc>
          <w:tcPr>
            <w:tcW w:w="4626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цели,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мостоятельно анализируют условия д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стижения цели, оценивают правильность выполнения действия.</w:t>
            </w:r>
          </w:p>
          <w:p w:rsidR="0074609B" w:rsidRPr="00EF4248" w:rsidP="00012A0A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критерии для сравнения фа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тов, явлений.</w:t>
            </w:r>
          </w:p>
          <w:p w:rsidR="0074609B" w:rsidRPr="00EF4248" w:rsidP="00012A0A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выслушивают и объективно оценивают другого,</w:t>
            </w:r>
          </w:p>
          <w:p w:rsidR="0074609B" w:rsidRPr="00EF4248" w:rsidP="00012A0A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012A0A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41-42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Кислоты: классиф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кация и свойства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 анализа, синтеза, умений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ды.</w:t>
            </w:r>
          </w:p>
        </w:tc>
        <w:tc>
          <w:tcPr>
            <w:tcW w:w="2268" w:type="dxa"/>
          </w:tcPr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Знают химическое 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понятие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ислота, щелочь. Н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азывают</w:t>
            </w:r>
          </w:p>
          <w:p w:rsidR="0074609B" w:rsidRPr="00EF4248" w:rsidP="0074609B">
            <w:pPr>
              <w:spacing w:after="0" w:line="240" w:lineRule="auto"/>
              <w:ind w:right="20"/>
              <w:rPr>
                <w:rFonts w:eastAsia="Calibri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кислоты по их формулам. 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о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>ставляют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ские формулы ки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лот. О</w:t>
            </w:r>
            <w:r w:rsidRPr="00EF4248">
              <w:rPr>
                <w:rFonts w:eastAsia="Calibri"/>
                <w:b/>
                <w:bCs/>
                <w:iCs/>
                <w:color w:val="000000"/>
                <w:spacing w:val="-2"/>
                <w:shd w:val="clear" w:color="auto" w:fill="FFFFFF"/>
              </w:rPr>
              <w:t xml:space="preserve">пределяют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кислоты по их формулам. </w:t>
            </w:r>
            <w:r w:rsidRPr="00EF4248">
              <w:rPr>
                <w:bCs/>
                <w:color w:val="000000"/>
                <w:spacing w:val="-2"/>
              </w:rPr>
              <w:t xml:space="preserve">Умеют </w:t>
            </w:r>
            <w:r w:rsidRPr="00EF4248">
              <w:rPr>
                <w:color w:val="000000"/>
                <w:spacing w:val="-1"/>
              </w:rPr>
              <w:t>составлять уравн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ния реакций, х</w:t>
            </w:r>
            <w:r w:rsidRPr="00EF4248">
              <w:rPr>
                <w:color w:val="000000"/>
                <w:spacing w:val="-1"/>
              </w:rPr>
              <w:t>а</w:t>
            </w:r>
            <w:r w:rsidRPr="00EF4248">
              <w:rPr>
                <w:color w:val="000000"/>
                <w:spacing w:val="-1"/>
              </w:rPr>
              <w:t>рактеризующих химические сво</w:t>
            </w:r>
            <w:r w:rsidRPr="00EF4248">
              <w:rPr>
                <w:color w:val="000000"/>
                <w:spacing w:val="-1"/>
              </w:rPr>
              <w:t>й</w:t>
            </w:r>
            <w:r w:rsidRPr="00EF4248">
              <w:rPr>
                <w:color w:val="000000"/>
                <w:spacing w:val="-1"/>
              </w:rPr>
              <w:t>ства кислот в мол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 xml:space="preserve">кулярном и ионном виде; </w:t>
            </w:r>
            <w:r w:rsidRPr="00EF4248">
              <w:rPr>
                <w:iCs/>
                <w:color w:val="000000"/>
              </w:rPr>
              <w:t>определяют:</w:t>
            </w:r>
            <w:r w:rsidRPr="00EF4248">
              <w:rPr>
                <w:color w:val="000000"/>
                <w:spacing w:val="-1"/>
              </w:rPr>
              <w:t xml:space="preserve"> возможность пр</w:t>
            </w:r>
            <w:r w:rsidRPr="00EF4248">
              <w:rPr>
                <w:color w:val="000000"/>
                <w:spacing w:val="-1"/>
              </w:rPr>
              <w:t>о</w:t>
            </w:r>
            <w:r w:rsidRPr="00EF4248">
              <w:rPr>
                <w:color w:val="000000"/>
                <w:spacing w:val="-1"/>
              </w:rPr>
              <w:t>текания типичных реакций кислот.</w:t>
            </w: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74609B" w:rsidRPr="00EF4248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</w:rPr>
              <w:t>дают определения понятиям, осуществл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ют сравнение, </w:t>
            </w:r>
            <w:r w:rsidRPr="00EF4248">
              <w:rPr>
                <w:rFonts w:eastAsia="Calibri"/>
                <w:bCs/>
              </w:rPr>
              <w:t>строят логические цепочки рассуждений, анализируют истинность утверждений.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            </w:t>
            </w:r>
            <w:r w:rsidRPr="00EF4248">
              <w:rPr>
                <w:rFonts w:eastAsia="Calibri"/>
              </w:rPr>
              <w:t>способны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43-44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Соли. Классифик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ция и свойства.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color w:val="000000"/>
                <w:spacing w:val="-1"/>
              </w:rPr>
              <w:t>Комбин</w:t>
            </w:r>
            <w:r w:rsidRPr="00EF4248">
              <w:rPr>
                <w:color w:val="000000"/>
                <w:spacing w:val="-1"/>
              </w:rPr>
              <w:t>и</w:t>
            </w:r>
            <w:r w:rsidRPr="00EF4248">
              <w:rPr>
                <w:color w:val="000000"/>
                <w:spacing w:val="-1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 анализа, синтеза, умений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ды.</w:t>
            </w:r>
          </w:p>
        </w:tc>
        <w:tc>
          <w:tcPr>
            <w:tcW w:w="2268" w:type="dxa"/>
          </w:tcPr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Знают 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химическое понятие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оль.</w:t>
            </w:r>
          </w:p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Умеют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называт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ь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соли по их форм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лам. С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оставл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я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ют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химические формулы солей.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b/>
                <w:bCs/>
                <w:iCs/>
                <w:color w:val="000000"/>
                <w:spacing w:val="-2"/>
                <w:shd w:val="clear" w:color="auto" w:fill="FFFFFF"/>
              </w:rPr>
              <w:t>пределяют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соли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по их формулам. </w:t>
            </w:r>
          </w:p>
          <w:p w:rsidR="0074609B" w:rsidRPr="00EF4248" w:rsidP="0074609B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классиф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кацию и 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ские свойства средних солей. </w:t>
            </w: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цели,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мостоятельно анализируют условия д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стижения цели, оценивают правильность выполнения действия.</w:t>
            </w:r>
          </w:p>
          <w:p w:rsidR="0074609B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критерии для сравнения фа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тов, явлений.</w:t>
            </w:r>
          </w:p>
          <w:p w:rsidR="0074609B" w:rsidRPr="00EF4248" w:rsidP="00400AC9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  <w:bCs/>
                <w:iCs/>
              </w:rPr>
              <w:t xml:space="preserve">умеют с достаточной </w:t>
            </w:r>
            <w:r w:rsidRPr="00EF4248">
              <w:rPr>
                <w:rFonts w:eastAsia="Calibri"/>
                <w:bCs/>
                <w:iCs/>
              </w:rPr>
              <w:t>полнотой и точностью выражать свои мысли и знания.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45</w:t>
            </w:r>
          </w:p>
        </w:tc>
        <w:tc>
          <w:tcPr>
            <w:tcW w:w="2345" w:type="dxa"/>
          </w:tcPr>
          <w:p w:rsidR="0074609B" w:rsidRPr="00EF4248" w:rsidP="0087768F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Генетическая связь  между классами 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органических в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ществ.</w:t>
            </w:r>
          </w:p>
          <w:p w:rsidR="0074609B" w:rsidRPr="00EF4248" w:rsidP="0087768F">
            <w:pPr>
              <w:autoSpaceDE w:val="0"/>
              <w:autoSpaceDN w:val="0"/>
              <w:adjustRightInd w:val="0"/>
              <w:spacing w:after="0" w:line="240" w:lineRule="exact"/>
              <w:ind w:firstLine="15"/>
              <w:rPr>
                <w:rFonts w:eastAsia="Calibri"/>
              </w:rPr>
            </w:pPr>
          </w:p>
        </w:tc>
        <w:tc>
          <w:tcPr>
            <w:tcW w:w="1482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Комбин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законов химии, интеллект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альных умений ан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лизировать информ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цию и делать выв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ды.</w:t>
            </w:r>
          </w:p>
        </w:tc>
        <w:tc>
          <w:tcPr>
            <w:tcW w:w="2268" w:type="dxa"/>
          </w:tcPr>
          <w:p w:rsidR="0074609B" w:rsidRPr="00EF4248" w:rsidP="0087768F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химические свойства основных классов неорган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ческих соединений, определение ген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тической связи.</w:t>
            </w:r>
          </w:p>
          <w:p w:rsidR="0074609B" w:rsidRPr="00EF4248" w:rsidP="0087768F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b/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составлять уравнения 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ских реакций, х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рактеризующие химические сво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й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ства и генетич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скую связь осно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ных классов нео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ганических соед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нений</w:t>
            </w:r>
          </w:p>
        </w:tc>
        <w:tc>
          <w:tcPr>
            <w:tcW w:w="4626" w:type="dxa"/>
          </w:tcPr>
          <w:p w:rsidR="0074609B" w:rsidRPr="00EF4248" w:rsidP="0087768F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74609B" w:rsidRPr="00EF4248" w:rsidP="0087768F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74609B" w:rsidRPr="00EF4248" w:rsidP="0087768F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46</w:t>
            </w:r>
          </w:p>
        </w:tc>
        <w:tc>
          <w:tcPr>
            <w:tcW w:w="2345" w:type="dxa"/>
          </w:tcPr>
          <w:p w:rsidR="0074609B" w:rsidRPr="00EF4248" w:rsidP="0087768F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Практическая р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i/>
                <w:color w:val="000000"/>
                <w:spacing w:val="-1"/>
                <w:shd w:val="clear" w:color="auto" w:fill="FFFFFF"/>
              </w:rPr>
              <w:t>бота №6. Решение экспериментальных задач.</w:t>
            </w:r>
          </w:p>
          <w:p w:rsidR="0074609B" w:rsidRPr="00EF4248" w:rsidP="0087768F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 </w:t>
            </w:r>
          </w:p>
        </w:tc>
        <w:tc>
          <w:tcPr>
            <w:tcW w:w="1482" w:type="dxa"/>
          </w:tcPr>
          <w:p w:rsidR="0074609B" w:rsidRPr="00EF4248" w:rsidP="0087768F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</w:rPr>
              <w:t>Урок-практикум.</w:t>
            </w:r>
          </w:p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Формирование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со сверстниками. 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ний: анализировать текст учебника, ра</w:t>
            </w:r>
            <w:r w:rsidRPr="00EF4248">
              <w:rPr>
                <w:rFonts w:eastAsia="Calibri"/>
              </w:rPr>
              <w:t>з</w:t>
            </w:r>
            <w:r w:rsidRPr="00EF4248">
              <w:rPr>
                <w:rFonts w:eastAsia="Calibri"/>
              </w:rPr>
              <w:t>вивать наблюдател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 xml:space="preserve">ность </w:t>
            </w:r>
          </w:p>
          <w:p w:rsidR="0074609B" w:rsidRPr="00EF4248" w:rsidP="0087768F">
            <w:pPr>
              <w:spacing w:after="0" w:line="240" w:lineRule="auto"/>
              <w:contextualSpacing/>
              <w:rPr>
                <w:rFonts w:eastAsia="Calibri"/>
              </w:rPr>
            </w:pPr>
          </w:p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74609B" w:rsidRPr="00EF4248" w:rsidP="0087768F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Умеют обращаться с химической п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судой и лаборато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ным оборудован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ем; использовать приобретённые знания и умения, полученные при изучении темы «Свойства осно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ных классов нео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ганических соед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нений» при выпо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нении практич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ской работы.</w:t>
            </w:r>
          </w:p>
        </w:tc>
        <w:tc>
          <w:tcPr>
            <w:tcW w:w="4626" w:type="dxa"/>
          </w:tcPr>
          <w:p w:rsidR="0074609B" w:rsidRPr="00EF4248" w:rsidP="0087768F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74609B" w:rsidRPr="00EF4248" w:rsidP="0087768F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74609B" w:rsidRPr="00EF4248" w:rsidP="0087768F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87768F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47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Обобщение и сист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матизация знаний по теме «Основные классы неорганич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ских соединений»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i/>
                <w:color w:val="000000"/>
                <w:spacing w:val="-1"/>
                <w:u w:val="single"/>
                <w:shd w:val="clear" w:color="auto" w:fill="FFFFFF"/>
              </w:rPr>
            </w:pP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i/>
                <w:u w:val="single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 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ресов и мотивов, </w:t>
            </w:r>
            <w:r w:rsidRPr="00EF4248">
              <w:rPr>
                <w:rFonts w:eastAsia="Calibri"/>
              </w:rPr>
              <w:t>направленных на изучение физических и химических явл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ний. </w:t>
            </w:r>
          </w:p>
        </w:tc>
        <w:tc>
          <w:tcPr>
            <w:tcW w:w="2268" w:type="dxa"/>
          </w:tcPr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правила 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б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ращения с лабор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торным оборудов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нием, способы ра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деления одноро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ных смесей. </w:t>
            </w:r>
          </w:p>
          <w:p w:rsidR="0074609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проводить разделением смесей фильтрованием и выпариванием.</w:t>
            </w: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74609B" w:rsidRPr="00EF4248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</w:rPr>
              <w:t>дают определения понятиям, осуществл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ют сравнение, </w:t>
            </w:r>
            <w:r w:rsidRPr="00EF4248">
              <w:rPr>
                <w:rFonts w:eastAsia="Calibri"/>
                <w:bCs/>
              </w:rPr>
              <w:t xml:space="preserve">строят логические цепочки рассуждений, анализируют истинность </w:t>
            </w:r>
            <w:r w:rsidRPr="00EF4248">
              <w:rPr>
                <w:rFonts w:eastAsia="Calibri"/>
                <w:bCs/>
              </w:rPr>
              <w:t>утверждений</w:t>
            </w:r>
            <w:r w:rsidRPr="00EF4248">
              <w:rPr>
                <w:rFonts w:eastAsia="Calibri"/>
                <w:bCs/>
              </w:rPr>
              <w:t xml:space="preserve"> изучают явления на практ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>ке.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            </w:t>
            </w:r>
            <w:r w:rsidRPr="00EF4248">
              <w:rPr>
                <w:rFonts w:eastAsia="Calibri"/>
              </w:rPr>
              <w:t>способны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48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Контрольная раб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та</w:t>
            </w:r>
            <w:r w:rsidRPr="00EF4248" w:rsidR="004374B9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 xml:space="preserve"> №3. 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«Основные классы неорган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ческих соедин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  <w:t>ний»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74609B" w:rsidRPr="00EF4248" w:rsidP="007F356C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ко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рекции и проверки знаний</w:t>
            </w:r>
          </w:p>
        </w:tc>
        <w:tc>
          <w:tcPr>
            <w:tcW w:w="2462" w:type="dxa"/>
          </w:tcPr>
          <w:p w:rsidR="0074609B" w:rsidRPr="00EF4248" w:rsidP="007F356C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учебе,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 xml:space="preserve">собности </w:t>
            </w:r>
            <w:r w:rsidRPr="00EF4248">
              <w:rPr>
                <w:rFonts w:eastAsia="Calibri"/>
              </w:rPr>
              <w:t>обуча</w:t>
            </w:r>
            <w:r w:rsidRPr="00EF4248">
              <w:rPr>
                <w:rFonts w:eastAsia="Calibri"/>
              </w:rPr>
              <w:t>ю</w:t>
            </w:r>
            <w:r w:rsidRPr="00EF4248">
              <w:rPr>
                <w:rFonts w:eastAsia="Calibri"/>
              </w:rPr>
              <w:t>щихся</w:t>
            </w:r>
            <w:r w:rsidRPr="00EF4248">
              <w:rPr>
                <w:rFonts w:eastAsia="Calibri"/>
              </w:rPr>
              <w:t xml:space="preserve"> к саморазв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тию и самообразов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нию</w:t>
            </w:r>
          </w:p>
        </w:tc>
        <w:tc>
          <w:tcPr>
            <w:tcW w:w="2268" w:type="dxa"/>
          </w:tcPr>
          <w:p w:rsidR="0074609B" w:rsidRPr="00EF4248" w:rsidP="0000301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применять знания, умения и навыки в ходе из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чения темы «О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новные классы 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органических с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единений».</w:t>
            </w:r>
          </w:p>
        </w:tc>
        <w:tc>
          <w:tcPr>
            <w:tcW w:w="4626" w:type="dxa"/>
          </w:tcPr>
          <w:p w:rsidR="0074609B" w:rsidRPr="00EF4248" w:rsidP="007F356C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74609B" w:rsidRPr="00EF4248" w:rsidP="007F356C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74609B" w:rsidRPr="00EF4248" w:rsidP="007F356C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</w:rPr>
              <w:t>дают определения понятиям, осуществл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ют сравнение, </w:t>
            </w:r>
            <w:r w:rsidRPr="00EF4248">
              <w:rPr>
                <w:rFonts w:eastAsia="Calibri"/>
                <w:bCs/>
              </w:rPr>
              <w:t xml:space="preserve">строят логические цепочки рассуждений, анализируют истинность </w:t>
            </w:r>
            <w:r w:rsidRPr="00EF4248">
              <w:rPr>
                <w:rFonts w:eastAsia="Calibri"/>
                <w:bCs/>
              </w:rPr>
              <w:t>утверждений</w:t>
            </w:r>
            <w:r w:rsidRPr="00EF4248">
              <w:rPr>
                <w:rFonts w:eastAsia="Calibri"/>
                <w:bCs/>
              </w:rPr>
              <w:t xml:space="preserve"> изучают явления на практ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>ке.</w:t>
            </w:r>
          </w:p>
          <w:p w:rsidR="0074609B" w:rsidRPr="00EF4248" w:rsidP="007F356C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            </w:t>
            </w:r>
            <w:r w:rsidRPr="00EF4248">
              <w:rPr>
                <w:rFonts w:eastAsia="Calibri"/>
              </w:rPr>
              <w:t>способны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7F356C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183" w:type="dxa"/>
            <w:gridSpan w:val="5"/>
          </w:tcPr>
          <w:p w:rsidR="00EF4248" w:rsidP="00EF4248">
            <w:pPr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 xml:space="preserve">Раздел 4. </w:t>
            </w:r>
            <w:r w:rsidRPr="00EF4248" w:rsidR="0074609B">
              <w:rPr>
                <w:rFonts w:eastAsia="Calibri"/>
                <w:b/>
              </w:rPr>
              <w:t xml:space="preserve">Периодический закон и Периодическая система химических элементов Д.И. Менделеева и строение атома. </w:t>
            </w:r>
          </w:p>
          <w:p w:rsidR="0074609B" w:rsidRPr="00EF4248" w:rsidP="00EF4248">
            <w:pPr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>(8 часов)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49</w:t>
            </w:r>
          </w:p>
        </w:tc>
        <w:tc>
          <w:tcPr>
            <w:tcW w:w="2345" w:type="dxa"/>
          </w:tcPr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Естественные с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мейства химических элементов. Амф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терность.</w:t>
            </w:r>
          </w:p>
          <w:p w:rsidR="0074609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фо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мирования новых зн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учебе,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 xml:space="preserve">собности </w:t>
            </w:r>
            <w:r w:rsidRPr="00EF4248">
              <w:rPr>
                <w:rFonts w:eastAsia="Calibri"/>
              </w:rPr>
              <w:t>обуча</w:t>
            </w:r>
            <w:r w:rsidRPr="00EF4248">
              <w:rPr>
                <w:rFonts w:eastAsia="Calibri"/>
              </w:rPr>
              <w:t>ю</w:t>
            </w:r>
            <w:r w:rsidRPr="00EF4248">
              <w:rPr>
                <w:rFonts w:eastAsia="Calibri"/>
              </w:rPr>
              <w:t>щихся</w:t>
            </w:r>
            <w:r w:rsidRPr="00EF4248">
              <w:rPr>
                <w:rFonts w:eastAsia="Calibri"/>
              </w:rPr>
              <w:t xml:space="preserve"> к саморазв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тию и самообразов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нию.</w:t>
            </w:r>
          </w:p>
        </w:tc>
        <w:tc>
          <w:tcPr>
            <w:tcW w:w="2268" w:type="dxa"/>
          </w:tcPr>
          <w:p w:rsidR="0074609B" w:rsidRPr="00EF4248" w:rsidP="000266C7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Объясняют призн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ки, позволяющие объединять группы химических эл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ментов в естестве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н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ные семейства; ра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крывают смысл названий ест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ственных семейств; 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объясняют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 xml:space="preserve"> что 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а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кое амфотерные соединения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.</w:t>
            </w:r>
          </w:p>
        </w:tc>
        <w:tc>
          <w:tcPr>
            <w:tcW w:w="4626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свою работу, самостоятельно контролируют время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различных заданий.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</w:p>
          <w:p w:rsidR="0074609B" w:rsidRPr="00EF4248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</w:rPr>
            </w:pPr>
            <w:r w:rsidRPr="00EF4248">
              <w:rPr>
                <w:rFonts w:eastAsia="Calibri"/>
              </w:rPr>
              <w:t>дают определения понятиям, осуществл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 xml:space="preserve">ют сравнение, </w:t>
            </w:r>
            <w:r w:rsidRPr="00EF4248">
              <w:rPr>
                <w:rFonts w:eastAsia="Calibri"/>
                <w:bCs/>
              </w:rPr>
              <w:t xml:space="preserve">строят логические цепочки рассуждений, анализируют истинность </w:t>
            </w:r>
            <w:r w:rsidRPr="00EF4248">
              <w:rPr>
                <w:rFonts w:eastAsia="Calibri"/>
                <w:bCs/>
              </w:rPr>
              <w:t>утверждений</w:t>
            </w:r>
            <w:r w:rsidRPr="00EF4248">
              <w:rPr>
                <w:rFonts w:eastAsia="Calibri"/>
                <w:bCs/>
              </w:rPr>
              <w:t xml:space="preserve"> изучают явления на практ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>ке.</w:t>
            </w:r>
          </w:p>
          <w:p w:rsidR="0074609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            </w:t>
            </w:r>
            <w:r w:rsidRPr="00EF4248">
              <w:rPr>
                <w:rFonts w:eastAsia="Calibri"/>
              </w:rPr>
              <w:t>способны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74609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50</w:t>
            </w:r>
          </w:p>
        </w:tc>
        <w:tc>
          <w:tcPr>
            <w:tcW w:w="2345" w:type="dxa"/>
          </w:tcPr>
          <w:p w:rsidR="00F146C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Открытие Мендел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евым периодическ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го закона.</w:t>
            </w:r>
          </w:p>
          <w:p w:rsidR="00F146CB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фо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мирования новых зн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ресов и мотивов, направленных на </w:t>
            </w:r>
            <w:r w:rsidRPr="00EF4248">
              <w:rPr>
                <w:rFonts w:eastAsia="Calibri"/>
              </w:rPr>
              <w:t>изучение физических и химических явл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ний.</w:t>
            </w:r>
          </w:p>
        </w:tc>
        <w:tc>
          <w:tcPr>
            <w:tcW w:w="2268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Различают ест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ственную и иску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с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ственную класс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и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фикацию; аргуме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н</w:t>
            </w: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тируют отнесение  ПЗ к естественной классификации.</w:t>
            </w:r>
          </w:p>
        </w:tc>
        <w:tc>
          <w:tcPr>
            <w:tcW w:w="4626" w:type="dxa"/>
          </w:tcPr>
          <w:p w:rsidR="00F146CB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F146CB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</w:t>
            </w:r>
            <w:r w:rsidRPr="00EF4248">
              <w:rPr>
                <w:rFonts w:eastAsia="Calibri"/>
              </w:rPr>
              <w:t>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F146C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51</w:t>
            </w:r>
          </w:p>
        </w:tc>
        <w:tc>
          <w:tcPr>
            <w:tcW w:w="2345" w:type="dxa"/>
          </w:tcPr>
          <w:p w:rsidR="000266C7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Основные сведения о строении атомов</w:t>
            </w:r>
          </w:p>
          <w:p w:rsidR="000266C7" w:rsidRPr="00EF4248" w:rsidP="00400AC9">
            <w:pPr>
              <w:autoSpaceDE w:val="0"/>
              <w:autoSpaceDN w:val="0"/>
              <w:adjustRightInd w:val="0"/>
              <w:spacing w:after="0" w:line="225" w:lineRule="exact"/>
              <w:rPr>
                <w:rFonts w:eastAsia="Calibri"/>
                <w:b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Дальнейшее форм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рование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тельного интереса. Формирование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муникативной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Знают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строение атома, состав ато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ного ядра, опред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ление изотопов, три вида излучения, определение пон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я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тия «химический элемент».</w:t>
            </w:r>
          </w:p>
        </w:tc>
        <w:tc>
          <w:tcPr>
            <w:tcW w:w="4626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самостоятельно  формул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руют задание: определяют его цель, пл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нируют алгоритм его выполнения, корре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 xml:space="preserve">тируют работу по ходу его выполнения. 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нием ресурсов библиотек и сети Интернет.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52</w:t>
            </w:r>
          </w:p>
        </w:tc>
        <w:tc>
          <w:tcPr>
            <w:tcW w:w="2345" w:type="dxa"/>
          </w:tcPr>
          <w:p w:rsidR="000266C7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Строение электро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ных оболочек ат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мов химических элементов 1-20 в таблице Д.И. Ме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делеева.</w:t>
            </w:r>
          </w:p>
          <w:p w:rsidR="000266C7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0266C7" w:rsidRPr="00EF4248" w:rsidP="00F146CB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приро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ных объектов, пон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мания ценности пр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роды. Формирование экологической кул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туры на основе пр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0266C7" w:rsidRPr="00EF4248" w:rsidP="00F146CB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b/>
                <w:spacing w:val="-1"/>
              </w:rPr>
            </w:pP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Умеют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соста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в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лять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: схемы стро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ния атомов первых 20 элементов в п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риодической 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стеме;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объясняют: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физический смысл номеров группы и периода, к которым принадлежит эл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мент в ПСХЭ Д.И. Менделеева, зак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номерности изм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нения свойств эл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ментов в пределах малых периодов и главных подгрупп.</w:t>
            </w:r>
          </w:p>
        </w:tc>
        <w:tc>
          <w:tcPr>
            <w:tcW w:w="4626" w:type="dxa"/>
          </w:tcPr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выполняют 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задание по предложенному алгоритму, а также самостоятельно составляют план выполнения задания.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на слух и визуально, структурир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ют текст, выделяя в нём второстепенную и главную информацию, дают определение понятиям.</w:t>
            </w:r>
          </w:p>
          <w:p w:rsidR="000266C7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владеют в устной и письменной речью, участвуют диалоге, а также в коллективном обсуждении вопр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сов.</w:t>
            </w:r>
          </w:p>
        </w:tc>
        <w:tc>
          <w:tcPr>
            <w:tcW w:w="709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0266C7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177E5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53</w:t>
            </w:r>
          </w:p>
        </w:tc>
        <w:tc>
          <w:tcPr>
            <w:tcW w:w="2345" w:type="dxa"/>
          </w:tcPr>
          <w:p w:rsidR="00177E59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Периодический з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кон Д.И. Менделе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ва и строение атома</w:t>
            </w:r>
          </w:p>
        </w:tc>
        <w:tc>
          <w:tcPr>
            <w:tcW w:w="1482" w:type="dxa"/>
          </w:tcPr>
          <w:p w:rsidR="00177E59" w:rsidRPr="00EF4248" w:rsidP="00400AC9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Комбин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рованный урок </w:t>
            </w:r>
          </w:p>
        </w:tc>
        <w:tc>
          <w:tcPr>
            <w:tcW w:w="2462" w:type="dxa"/>
          </w:tcPr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свою личную позицию, адекватную дифф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ренцированную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мооценку своих успехов в учебе</w:t>
            </w:r>
          </w:p>
        </w:tc>
        <w:tc>
          <w:tcPr>
            <w:tcW w:w="2268" w:type="dxa"/>
          </w:tcPr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Научатся:</w:t>
            </w:r>
            <w:r w:rsidRPr="00EF4248">
              <w:rPr>
                <w:rFonts w:eastAsia="Calibri"/>
              </w:rPr>
              <w:t xml:space="preserve"> опис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вать и характериз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вать табличную форму ПСХЭ Д.И. Менделеева; делать умозаключения о характере измен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ния свойств хим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ческих элементов с увеличением зар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дов атомных ядер.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Получат возмо</w:t>
            </w:r>
            <w:r w:rsidRPr="00EF4248">
              <w:rPr>
                <w:rFonts w:eastAsia="Calibri"/>
                <w:i/>
              </w:rPr>
              <w:t>ж</w:t>
            </w:r>
            <w:r w:rsidRPr="00EF4248">
              <w:rPr>
                <w:rFonts w:eastAsia="Calibri"/>
                <w:i/>
              </w:rPr>
              <w:t>ность научиться</w:t>
            </w:r>
            <w:r w:rsidRPr="00EF4248">
              <w:rPr>
                <w:rFonts w:eastAsia="Calibri"/>
              </w:rPr>
              <w:t>: применять знания о закономерностях периодической с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стемы химических элементов для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>яснения и предв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дения свойств ко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кретных веществ</w:t>
            </w:r>
          </w:p>
        </w:tc>
        <w:tc>
          <w:tcPr>
            <w:tcW w:w="4626" w:type="dxa"/>
          </w:tcPr>
          <w:p w:rsidR="00177E59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Планируют свои действия в соответствии с поставленной задачей и условиями ее реализации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ставят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</w:p>
          <w:p w:rsidR="00177E59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</w:p>
          <w:p w:rsidR="00177E59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Владение монологической и диалогич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ской формами речи</w:t>
            </w:r>
          </w:p>
        </w:tc>
        <w:tc>
          <w:tcPr>
            <w:tcW w:w="709" w:type="dxa"/>
          </w:tcPr>
          <w:p w:rsidR="00177E5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177E5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54-55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Характеристика х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мического элемента на основании его положения в пери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дической системе.</w:t>
            </w: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фо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мирования новых зн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приро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ных объектов, пон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мания ценности пр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роды. Формирование экологической кул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туры на основе пр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Научатся:</w:t>
            </w:r>
            <w:r w:rsidRPr="00EF4248">
              <w:rPr>
                <w:rFonts w:eastAsia="Calibri"/>
              </w:rPr>
              <w:t xml:space="preserve"> хара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теризовать химич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ские элементы 1-3 –го периода по их положению ПСХЭ Д.И. Менделеева.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Получат возмо</w:t>
            </w:r>
            <w:r w:rsidRPr="00EF4248">
              <w:rPr>
                <w:rFonts w:eastAsia="Calibri"/>
                <w:i/>
              </w:rPr>
              <w:t>ж</w:t>
            </w:r>
            <w:r w:rsidRPr="00EF4248">
              <w:rPr>
                <w:rFonts w:eastAsia="Calibri"/>
                <w:i/>
              </w:rPr>
              <w:t>ность научиться:</w:t>
            </w:r>
            <w:r w:rsidRPr="00EF4248">
              <w:rPr>
                <w:rFonts w:eastAsia="Calibri"/>
              </w:rPr>
              <w:t xml:space="preserve"> описывать изуче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 xml:space="preserve">ные  объекты как системы, применяя логику системного </w:t>
            </w:r>
            <w:r w:rsidRPr="00EF4248">
              <w:rPr>
                <w:rFonts w:eastAsia="Calibri"/>
              </w:rPr>
              <w:t>анализа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EF4248">
              <w:rPr>
                <w:rFonts w:eastAsia="Calibri"/>
              </w:rPr>
              <w:t>з</w:t>
            </w:r>
            <w:r w:rsidRPr="00EF4248">
              <w:rPr>
                <w:rFonts w:eastAsia="Calibri"/>
              </w:rPr>
              <w:t>вестно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самостоятельно выд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и формулируют познавательную цель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формулируют со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ственное мнение и позицию, задают 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просы, стоят понятные для партнера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</w:t>
            </w:r>
          </w:p>
        </w:tc>
        <w:tc>
          <w:tcPr>
            <w:tcW w:w="709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56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Значение Период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ческого закона и Периодической 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стемы химических элементов Д.И. Менделеева.</w:t>
            </w:r>
          </w:p>
        </w:tc>
        <w:tc>
          <w:tcPr>
            <w:tcW w:w="148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Комбин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знавательных инт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ресов, направленных на изучение приро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ных объектов, пон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мания ценности пр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роды.</w:t>
            </w:r>
          </w:p>
        </w:tc>
        <w:tc>
          <w:tcPr>
            <w:tcW w:w="2268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формул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ровку периодич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ского закона, опр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деление периода, физический смысл № периода, опред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ление группы, ф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зический смысл № группы.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EF4248">
              <w:rPr>
                <w:rFonts w:eastAsia="Calibri"/>
              </w:rPr>
              <w:t>з</w:t>
            </w:r>
            <w:r w:rsidRPr="00EF4248">
              <w:rPr>
                <w:rFonts w:eastAsia="Calibri"/>
              </w:rPr>
              <w:t>вестно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  <w:b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самостоятельно выд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и формулируют познавательную цель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Коммуникативные:</w:t>
            </w:r>
            <w:r w:rsidRPr="00EF4248">
              <w:rPr>
                <w:rFonts w:eastAsia="Calibri"/>
                <w:b/>
              </w:rPr>
              <w:t xml:space="preserve"> </w:t>
            </w:r>
            <w:r w:rsidRPr="00EF4248">
              <w:rPr>
                <w:rFonts w:eastAsia="Calibri"/>
              </w:rPr>
              <w:t>формулируют со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ственное мнение и позицию, задают 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просы, стоят понятные для партнера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183" w:type="dxa"/>
            <w:gridSpan w:val="5"/>
          </w:tcPr>
          <w:p w:rsidR="00F146CB" w:rsidRPr="00EF4248" w:rsidP="00400AC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F4248">
              <w:rPr>
                <w:rFonts w:eastAsia="Calibri"/>
                <w:b/>
              </w:rPr>
              <w:t xml:space="preserve">Раздел 5. </w:t>
            </w:r>
            <w:r w:rsidRPr="00EF4248">
              <w:rPr>
                <w:rFonts w:eastAsia="Calibri"/>
                <w:b/>
              </w:rPr>
              <w:t>Химическая связь. Окислительно-восстановительные реакции. (8 часов)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57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Ионная химическая связь.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Ориентируются  в нравственном соде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жании и смысле со</w:t>
            </w:r>
            <w:r w:rsidRPr="00EF4248">
              <w:rPr>
                <w:rFonts w:eastAsia="Calibri"/>
              </w:rPr>
              <w:t>б</w:t>
            </w:r>
            <w:r w:rsidRPr="00EF4248">
              <w:rPr>
                <w:rFonts w:eastAsia="Calibri"/>
              </w:rPr>
              <w:t>ственных поступков</w:t>
            </w:r>
          </w:p>
        </w:tc>
        <w:tc>
          <w:tcPr>
            <w:tcW w:w="2268" w:type="dxa"/>
          </w:tcPr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b/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 xml:space="preserve">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химическое понятие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: ион, 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ио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н</w:t>
            </w:r>
            <w:r w:rsidRPr="00EF4248">
              <w:rPr>
                <w:rFonts w:eastAsia="Courier New"/>
                <w:color w:val="000000"/>
                <w:spacing w:val="-1"/>
                <w:shd w:val="clear" w:color="auto" w:fill="FFFFFF"/>
              </w:rPr>
              <w:t>ная химическая связь.</w:t>
            </w:r>
            <w:r w:rsidRPr="00EF4248">
              <w:rPr>
                <w:bCs/>
                <w:color w:val="000000"/>
                <w:spacing w:val="-2"/>
              </w:rPr>
              <w:t xml:space="preserve"> Умеют  </w:t>
            </w:r>
            <w:r w:rsidRPr="00EF4248">
              <w:rPr>
                <w:rFonts w:eastAsia="Courier New"/>
                <w:iCs/>
                <w:color w:val="000000"/>
              </w:rPr>
              <w:t>определять</w:t>
            </w:r>
            <w:r w:rsidRPr="00EF4248">
              <w:rPr>
                <w:rFonts w:eastAsia="Courier New"/>
                <w:color w:val="000000"/>
                <w:spacing w:val="-1"/>
              </w:rPr>
              <w:t xml:space="preserve"> ионную связь в химических соединениях, с</w:t>
            </w:r>
            <w:r w:rsidRPr="00EF4248">
              <w:rPr>
                <w:rFonts w:eastAsia="Courier New"/>
                <w:color w:val="000000"/>
                <w:spacing w:val="-1"/>
              </w:rPr>
              <w:t>о</w:t>
            </w:r>
            <w:r w:rsidRPr="00EF4248">
              <w:rPr>
                <w:rFonts w:eastAsia="Courier New"/>
                <w:color w:val="000000"/>
                <w:spacing w:val="-1"/>
              </w:rPr>
              <w:t>ставлять схемы о</w:t>
            </w:r>
            <w:r w:rsidRPr="00EF4248">
              <w:rPr>
                <w:rFonts w:eastAsia="Courier New"/>
                <w:color w:val="000000"/>
                <w:spacing w:val="-1"/>
              </w:rPr>
              <w:t>б</w:t>
            </w:r>
            <w:r w:rsidRPr="00EF4248">
              <w:rPr>
                <w:rFonts w:eastAsia="Courier New"/>
                <w:color w:val="000000"/>
                <w:spacing w:val="-1"/>
              </w:rPr>
              <w:t xml:space="preserve">разования ионных соединений. 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Регулятивные:</w:t>
            </w:r>
            <w:r w:rsidRPr="00EF4248">
              <w:rPr>
                <w:rFonts w:eastAsia="Calibri"/>
              </w:rPr>
              <w:t xml:space="preserve"> осознают то, что уже усв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ено и то, что ещё нужно усвоить, на осн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ве этого самостоятельно ставят учебные задачи.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на слух и визуально, структурир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EF4248">
              <w:rPr>
                <w:rFonts w:eastAsia="Calibri"/>
              </w:rPr>
              <w:t>ъ</w:t>
            </w:r>
            <w:r w:rsidRPr="00EF4248">
              <w:rPr>
                <w:rFonts w:eastAsia="Calibri"/>
              </w:rPr>
              <w:t xml:space="preserve">екты. 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сов.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58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Ковалентная хим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ческая связь</w:t>
            </w:r>
          </w:p>
          <w:p w:rsidR="00F146C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Ковалентная неп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лярная связь.</w:t>
            </w: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сп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собности учащихся к саморазвитию и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мообразованию на основе мотивации к обучению и позн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 xml:space="preserve">нию. </w:t>
            </w:r>
          </w:p>
        </w:tc>
        <w:tc>
          <w:tcPr>
            <w:tcW w:w="2268" w:type="dxa"/>
          </w:tcPr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определение неполярной ков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лентной связи, 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ханизм образов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ния связи.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самостоятельно опред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выполнения заданий.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  <w:bCs/>
              </w:rPr>
              <w:t>выделяют и формул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 xml:space="preserve">руют познавательной цели, извлекают </w:t>
            </w:r>
            <w:r w:rsidRPr="00EF4248">
              <w:rPr>
                <w:rFonts w:eastAsia="Calibri"/>
                <w:bCs/>
              </w:rPr>
              <w:t>н</w:t>
            </w:r>
            <w:r w:rsidRPr="00EF4248">
              <w:rPr>
                <w:rFonts w:eastAsia="Calibri"/>
                <w:bCs/>
              </w:rPr>
              <w:t>е</w:t>
            </w:r>
            <w:r w:rsidRPr="00EF4248">
              <w:rPr>
                <w:rFonts w:eastAsia="Calibri"/>
                <w:bCs/>
              </w:rPr>
              <w:t>обходимую</w:t>
            </w:r>
            <w:r w:rsidRPr="00EF4248">
              <w:rPr>
                <w:rFonts w:eastAsia="Calibri"/>
                <w:bCs/>
              </w:rPr>
              <w:t xml:space="preserve"> информации из текста, строят логические цепочки рассуждений.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владеют устной и письменной речью, участвуют в диалоге, а </w:t>
            </w:r>
            <w:r w:rsidRPr="00EF4248">
              <w:rPr>
                <w:rFonts w:eastAsia="Calibri"/>
              </w:rPr>
              <w:t>также в коллективном обсуждении вопр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сов.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59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Ковалентная поля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ная связь.</w:t>
            </w:r>
          </w:p>
          <w:p w:rsidR="00F146C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Комбин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учению, г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товности к самора</w:t>
            </w:r>
            <w:r w:rsidRPr="00EF4248">
              <w:rPr>
                <w:rFonts w:eastAsia="Calibri"/>
              </w:rPr>
              <w:t>з</w:t>
            </w:r>
            <w:r w:rsidRPr="00EF4248">
              <w:rPr>
                <w:rFonts w:eastAsia="Calibri"/>
              </w:rPr>
              <w:t>витию. Формиров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ние интеллектуал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ных умений, строить рассуждения, анал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зировать, делать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 xml:space="preserve">воды  </w:t>
            </w:r>
          </w:p>
        </w:tc>
        <w:tc>
          <w:tcPr>
            <w:tcW w:w="2268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определение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электроотрицател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ь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ности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, ковалентной полярной связи, механизм образ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 xml:space="preserve">вания связи. </w:t>
            </w:r>
            <w:r w:rsidRPr="00EF4248">
              <w:rPr>
                <w:rFonts w:eastAsia="Calibri"/>
                <w:bCs/>
                <w:color w:val="000000"/>
                <w:spacing w:val="-2"/>
                <w:shd w:val="clear" w:color="auto" w:fill="FFFFFF"/>
              </w:rPr>
              <w:t>Умеют</w:t>
            </w:r>
            <w:r w:rsidRPr="00EF4248">
              <w:rPr>
                <w:rFonts w:eastAsia="Calibri"/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определять ков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лентную полярную связь в соединен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ях, записывать сх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му образования связи.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самостоятельно опред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выполнения заданий.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</w:t>
            </w:r>
            <w:r w:rsidRPr="00EF4248">
              <w:rPr>
                <w:rFonts w:eastAsia="Calibri"/>
                <w:bCs/>
              </w:rPr>
              <w:t>выделяют и формул</w:t>
            </w:r>
            <w:r w:rsidRPr="00EF4248">
              <w:rPr>
                <w:rFonts w:eastAsia="Calibri"/>
                <w:bCs/>
              </w:rPr>
              <w:t>и</w:t>
            </w:r>
            <w:r w:rsidRPr="00EF4248">
              <w:rPr>
                <w:rFonts w:eastAsia="Calibri"/>
                <w:bCs/>
              </w:rPr>
              <w:t xml:space="preserve">руют познавательной цели, извлекают </w:t>
            </w:r>
            <w:r w:rsidRPr="00EF4248">
              <w:rPr>
                <w:rFonts w:eastAsia="Calibri"/>
                <w:bCs/>
              </w:rPr>
              <w:t>н</w:t>
            </w:r>
            <w:r w:rsidRPr="00EF4248">
              <w:rPr>
                <w:rFonts w:eastAsia="Calibri"/>
                <w:bCs/>
              </w:rPr>
              <w:t>е</w:t>
            </w:r>
            <w:r w:rsidRPr="00EF4248">
              <w:rPr>
                <w:rFonts w:eastAsia="Calibri"/>
                <w:bCs/>
              </w:rPr>
              <w:t>обходимую</w:t>
            </w:r>
            <w:r w:rsidRPr="00EF4248">
              <w:rPr>
                <w:rFonts w:eastAsia="Calibri"/>
                <w:bCs/>
              </w:rPr>
              <w:t xml:space="preserve"> информации из текста, строят логические цепочки рассуждений.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сов.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60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Металлическая х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мическая связь.</w:t>
            </w:r>
          </w:p>
          <w:p w:rsidR="00F146C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400AC9">
            <w:pPr>
              <w:autoSpaceDE w:val="0"/>
              <w:autoSpaceDN w:val="0"/>
              <w:adjustRightInd w:val="0"/>
              <w:spacing w:after="0" w:line="240" w:lineRule="exact"/>
              <w:ind w:firstLine="3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>ветственного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 к учёбе на о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нове мотивации к обучению и позн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нию.</w:t>
            </w:r>
          </w:p>
        </w:tc>
        <w:tc>
          <w:tcPr>
            <w:tcW w:w="2268" w:type="dxa"/>
          </w:tcPr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34" w:firstLine="11"/>
              <w:jc w:val="left"/>
              <w:rPr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b/>
                <w:bCs/>
                <w:color w:val="000000"/>
                <w:spacing w:val="-2"/>
                <w:shd w:val="clear" w:color="auto" w:fill="FFFFFF"/>
              </w:rPr>
              <w:t xml:space="preserve">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 xml:space="preserve">химическое понятие: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металл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ческая связь; 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ставляют схемы ее образования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 xml:space="preserve"> планируют учебную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тельность, оценивают правильность в</w:t>
            </w:r>
            <w:r w:rsidRPr="00EF4248">
              <w:rPr>
                <w:rFonts w:eastAsia="Calibri"/>
              </w:rPr>
              <w:t>ы</w:t>
            </w:r>
            <w:r w:rsidRPr="00EF4248">
              <w:rPr>
                <w:rFonts w:eastAsia="Calibri"/>
              </w:rPr>
              <w:t>полнения учебных действий.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воспринимают инфо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мацию на слух и визуально, дают опред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ления понятиям, сравнивают и группир</w:t>
            </w:r>
            <w:r w:rsidRPr="00EF4248">
              <w:rPr>
                <w:rFonts w:eastAsia="Calibri"/>
              </w:rPr>
              <w:t>у</w:t>
            </w:r>
            <w:r w:rsidRPr="00EF4248">
              <w:rPr>
                <w:rFonts w:eastAsia="Calibri"/>
              </w:rPr>
              <w:t>ют объекты, находят закономерности.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оформляют свои мысли в устной и пис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менной форме.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61-62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Степень окисления.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Решение упражн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ний по теме «Ст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пень окисления»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Урок фо</w:t>
            </w:r>
            <w:r w:rsidRPr="00EF4248">
              <w:rPr>
                <w:rFonts w:eastAsia="Calibri"/>
              </w:rPr>
              <w:t>р</w:t>
            </w:r>
            <w:r w:rsidRPr="00EF4248">
              <w:rPr>
                <w:rFonts w:eastAsia="Calibri"/>
              </w:rPr>
              <w:t>мирования новых зн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ний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Участвуют в диалоге на основе равнопра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 xml:space="preserve">ных отношений и взаимного уважения, вырабатывая общее решение. 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F146CB" w:rsidRPr="00EF4248" w:rsidP="00F146CB">
            <w:pPr>
              <w:spacing w:after="0" w:line="240" w:lineRule="auto"/>
              <w:ind w:right="140"/>
              <w:rPr>
                <w:color w:val="000000"/>
                <w:spacing w:val="-1"/>
              </w:rPr>
            </w:pPr>
            <w:r w:rsidRPr="00EF4248">
              <w:rPr>
                <w:bCs/>
                <w:color w:val="000000"/>
                <w:spacing w:val="-2"/>
              </w:rPr>
              <w:t xml:space="preserve">Знают </w:t>
            </w:r>
            <w:r w:rsidRPr="00EF4248">
              <w:rPr>
                <w:color w:val="000000"/>
                <w:spacing w:val="-1"/>
              </w:rPr>
              <w:t>определ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ние понятия «ст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пень окисления»</w:t>
            </w:r>
            <w:r w:rsidRPr="00EF4248">
              <w:rPr>
                <w:color w:val="000000"/>
                <w:spacing w:val="-1"/>
              </w:rPr>
              <w:t xml:space="preserve"> </w:t>
            </w:r>
            <w:r w:rsidRPr="00EF4248">
              <w:rPr>
                <w:bCs/>
                <w:color w:val="000000"/>
                <w:spacing w:val="-2"/>
              </w:rPr>
              <w:t>.</w:t>
            </w:r>
            <w:r w:rsidRPr="00EF4248">
              <w:rPr>
                <w:bCs/>
                <w:color w:val="000000"/>
                <w:spacing w:val="-2"/>
              </w:rPr>
              <w:t xml:space="preserve">Умеют </w:t>
            </w:r>
            <w:r w:rsidRPr="00EF4248">
              <w:rPr>
                <w:color w:val="000000"/>
                <w:spacing w:val="-1"/>
              </w:rPr>
              <w:t>опред</w:t>
            </w:r>
            <w:r w:rsidRPr="00EF4248">
              <w:rPr>
                <w:color w:val="000000"/>
                <w:spacing w:val="-1"/>
              </w:rPr>
              <w:t>е</w:t>
            </w:r>
            <w:r w:rsidRPr="00EF4248">
              <w:rPr>
                <w:color w:val="000000"/>
                <w:spacing w:val="-1"/>
              </w:rPr>
              <w:t>лять степень окисления по формуле вещества и составлять фо</w:t>
            </w:r>
            <w:r w:rsidRPr="00EF4248">
              <w:rPr>
                <w:color w:val="000000"/>
                <w:spacing w:val="-1"/>
              </w:rPr>
              <w:t>р</w:t>
            </w:r>
            <w:r w:rsidRPr="00EF4248">
              <w:rPr>
                <w:color w:val="000000"/>
                <w:spacing w:val="-1"/>
              </w:rPr>
              <w:t>мулы по степени окисления, и</w:t>
            </w:r>
            <w:r w:rsidRPr="00EF4248">
              <w:rPr>
                <w:color w:val="000000"/>
                <w:spacing w:val="-1"/>
              </w:rPr>
              <w:t>с</w:t>
            </w:r>
            <w:r w:rsidRPr="00EF4248">
              <w:rPr>
                <w:color w:val="000000"/>
                <w:spacing w:val="-1"/>
              </w:rPr>
              <w:t>пользуя при этом ряд</w:t>
            </w:r>
          </w:p>
          <w:p w:rsidR="00F146CB" w:rsidRPr="00EF4248" w:rsidP="00F146CB">
            <w:pPr>
              <w:spacing w:after="0" w:line="240" w:lineRule="auto"/>
              <w:rPr>
                <w:color w:val="000000"/>
                <w:spacing w:val="-1"/>
              </w:rPr>
            </w:pPr>
            <w:r w:rsidRPr="00EF4248">
              <w:rPr>
                <w:color w:val="000000"/>
                <w:spacing w:val="-1"/>
              </w:rPr>
              <w:t>электроотрицател</w:t>
            </w:r>
            <w:r w:rsidRPr="00EF4248">
              <w:rPr>
                <w:color w:val="000000"/>
                <w:spacing w:val="-1"/>
              </w:rPr>
              <w:t>ь</w:t>
            </w:r>
            <w:r w:rsidRPr="00EF4248">
              <w:rPr>
                <w:color w:val="000000"/>
                <w:spacing w:val="-1"/>
              </w:rPr>
              <w:t>ности</w:t>
            </w:r>
            <w:r w:rsidRPr="00EF4248">
              <w:rPr>
                <w:color w:val="000000"/>
                <w:spacing w:val="-1"/>
              </w:rPr>
              <w:t>.</w:t>
            </w:r>
          </w:p>
          <w:p w:rsidR="00F146CB" w:rsidRPr="00EF4248" w:rsidP="00F146CB">
            <w:pPr>
              <w:spacing w:after="0" w:line="240" w:lineRule="auto"/>
              <w:ind w:right="100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eastAsia="Calibri"/>
              </w:rPr>
              <w:t>и</w:t>
            </w:r>
            <w:r w:rsidRPr="00EF4248">
              <w:rPr>
                <w:rFonts w:eastAsia="Calibri"/>
              </w:rPr>
              <w:t>вают правильность выполнения действий и вносят в них коррективы.</w:t>
            </w:r>
          </w:p>
          <w:p w:rsidR="00F146C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</w:t>
            </w:r>
            <w:r w:rsidRPr="00EF4248">
              <w:rPr>
                <w:rFonts w:eastAsia="Calibri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Коммуникативные</w:t>
            </w:r>
            <w:r w:rsidRPr="00EF4248">
              <w:rPr>
                <w:rFonts w:eastAsia="Calibri"/>
              </w:rPr>
              <w:t xml:space="preserve">: </w:t>
            </w:r>
            <w:r w:rsidRPr="00EF4248">
              <w:rPr>
                <w:rFonts w:eastAsia="Calibri"/>
                <w:bCs/>
                <w:iCs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eastAsia="Calibri"/>
                <w:bCs/>
                <w:iCs/>
              </w:rPr>
              <w:t>о</w:t>
            </w:r>
            <w:r w:rsidRPr="00EF4248">
              <w:rPr>
                <w:rFonts w:eastAsia="Calibri"/>
                <w:bCs/>
                <w:iCs/>
              </w:rPr>
              <w:t>гической формами речи.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D04F72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63</w:t>
            </w:r>
          </w:p>
        </w:tc>
        <w:tc>
          <w:tcPr>
            <w:tcW w:w="2345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Окислительно-восстановительные реакции.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решение упражн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ний.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Комбин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Формирование о</w:t>
            </w:r>
            <w:r w:rsidRPr="00EF4248">
              <w:rPr>
                <w:rFonts w:eastAsia="Calibri"/>
              </w:rPr>
              <w:t>т</w:t>
            </w:r>
            <w:r w:rsidRPr="00EF4248">
              <w:rPr>
                <w:rFonts w:eastAsia="Calibri"/>
              </w:rPr>
              <w:t xml:space="preserve">ветственного </w:t>
            </w:r>
            <w:r w:rsidRPr="00EF4248">
              <w:rPr>
                <w:rFonts w:eastAsia="Calibri"/>
              </w:rPr>
              <w:t>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шения</w:t>
            </w:r>
            <w:r w:rsidRPr="00EF4248">
              <w:rPr>
                <w:rFonts w:eastAsia="Calibri"/>
              </w:rPr>
              <w:t xml:space="preserve"> к учению и</w:t>
            </w:r>
            <w:r w:rsidRPr="00EF4248">
              <w:rPr>
                <w:rFonts w:eastAsia="Calibri"/>
              </w:rPr>
              <w:t>с</w:t>
            </w:r>
            <w:r w:rsidRPr="00EF4248">
              <w:rPr>
                <w:rFonts w:eastAsia="Calibri"/>
              </w:rPr>
              <w:t>пользуя специально подобранные сре</w:t>
            </w:r>
            <w:r w:rsidRPr="00EF4248">
              <w:rPr>
                <w:rFonts w:eastAsia="Calibri"/>
              </w:rPr>
              <w:t>д</w:t>
            </w:r>
            <w:r w:rsidRPr="00EF4248">
              <w:rPr>
                <w:rFonts w:eastAsia="Calibri"/>
              </w:rPr>
              <w:t>ства. Умение оценить степень успеха или неуспеха своей де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тельности</w:t>
            </w:r>
          </w:p>
        </w:tc>
        <w:tc>
          <w:tcPr>
            <w:tcW w:w="2268" w:type="dxa"/>
          </w:tcPr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bCs/>
                <w:color w:val="000000"/>
                <w:spacing w:val="-2"/>
                <w:shd w:val="clear" w:color="auto" w:fill="FFFFFF"/>
              </w:rPr>
              <w:t>Знают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окислитель и во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становитель, оки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ление и восстано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ление. 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Определ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я</w:t>
            </w:r>
            <w:r w:rsidRPr="00EF4248">
              <w:rPr>
                <w:i/>
                <w:iCs/>
                <w:color w:val="000000"/>
                <w:shd w:val="clear" w:color="auto" w:fill="FFFFFF"/>
              </w:rPr>
              <w:t>ют: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степень оки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ления элемента в соединении, оки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лители и восстан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вители, тип хим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ческой реакции по изменению степени окисления химич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ских элементов.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ставят учебные цели, с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мостоятельно анализируют условия д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стижения цели, оценивают правильность выполнения действия.</w:t>
            </w:r>
          </w:p>
          <w:p w:rsidR="00F146C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определяют критерии для сравнения фа</w:t>
            </w:r>
            <w:r w:rsidRPr="00EF4248">
              <w:rPr>
                <w:rFonts w:eastAsia="Calibri"/>
              </w:rPr>
              <w:t>к</w:t>
            </w:r>
            <w:r w:rsidRPr="00EF4248">
              <w:rPr>
                <w:rFonts w:eastAsia="Calibri"/>
              </w:rPr>
              <w:t>тов, явлений.</w:t>
            </w:r>
          </w:p>
          <w:p w:rsidR="00F146CB" w:rsidRPr="00EF4248" w:rsidP="00F146CB">
            <w:pPr>
              <w:widowControl w:val="0"/>
              <w:suppressAutoHyphens/>
              <w:spacing w:after="0" w:line="240" w:lineRule="auto"/>
              <w:ind w:left="11"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выслушивают и объективно оценивают другого,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64</w:t>
            </w:r>
          </w:p>
        </w:tc>
        <w:tc>
          <w:tcPr>
            <w:tcW w:w="2345" w:type="dxa"/>
          </w:tcPr>
          <w:p w:rsidR="00F146CB" w:rsidRPr="00EF4248" w:rsidP="006C38A8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Упражнения в 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ставлении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окисл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тельн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-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 восстанов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тельных реакций.</w:t>
            </w:r>
          </w:p>
          <w:p w:rsidR="00F146CB" w:rsidRPr="00EF4248" w:rsidP="006C38A8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Урок - практикум</w:t>
            </w:r>
          </w:p>
        </w:tc>
        <w:tc>
          <w:tcPr>
            <w:tcW w:w="2462" w:type="dxa"/>
          </w:tcPr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Формирование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со сверстниками. 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ний: анализировать текст учебника </w:t>
            </w:r>
          </w:p>
          <w:p w:rsidR="00F146CB" w:rsidRPr="00EF4248" w:rsidP="00F146CB">
            <w:pPr>
              <w:spacing w:after="0" w:line="240" w:lineRule="auto"/>
              <w:contextualSpacing/>
              <w:rPr>
                <w:rFonts w:eastAsia="Calibri"/>
              </w:rPr>
            </w:pPr>
          </w:p>
          <w:p w:rsidR="00F146CB" w:rsidRPr="00EF4248" w:rsidP="00F146C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F146CB" w:rsidRPr="00EF4248" w:rsidP="00F146CB">
            <w:pPr>
              <w:widowControl w:val="0"/>
              <w:shd w:val="clear" w:color="auto" w:fill="auto"/>
              <w:spacing w:after="0" w:line="240" w:lineRule="auto"/>
              <w:ind w:right="20"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Умеют определять степень окисления элементов в соед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и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нении, окислители и восстановители, окисление и во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с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становление </w:t>
            </w:r>
          </w:p>
        </w:tc>
        <w:tc>
          <w:tcPr>
            <w:tcW w:w="4626" w:type="dxa"/>
          </w:tcPr>
          <w:p w:rsidR="00F146CB" w:rsidRPr="00EF4248" w:rsidP="00F146C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F146CB" w:rsidRPr="00EF4248" w:rsidP="00F146C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F146CB" w:rsidRPr="00EF4248" w:rsidP="00F146C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847A99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65</w:t>
            </w:r>
          </w:p>
        </w:tc>
        <w:tc>
          <w:tcPr>
            <w:tcW w:w="2345" w:type="dxa"/>
          </w:tcPr>
          <w:p w:rsidR="00847A99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Обобщение и сист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матизация знаний по темам «ПЗ и ПСХЭ Д.И. Менделеева и строение атома» и «Строение вещ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 xml:space="preserve">ства. Окислительно-восстановительные 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реакции».</w:t>
            </w:r>
          </w:p>
          <w:p w:rsidR="00847A99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847A99" w:rsidRPr="00EF4248" w:rsidP="00D208D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ко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</w:t>
            </w: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рекции и проверки знаний</w:t>
            </w:r>
          </w:p>
        </w:tc>
        <w:tc>
          <w:tcPr>
            <w:tcW w:w="2462" w:type="dxa"/>
          </w:tcPr>
          <w:p w:rsidR="00847A99" w:rsidRPr="00EF4248" w:rsidP="00D208DB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Формирования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со сверстниками.</w:t>
            </w:r>
          </w:p>
        </w:tc>
        <w:tc>
          <w:tcPr>
            <w:tcW w:w="2268" w:type="dxa"/>
          </w:tcPr>
          <w:p w:rsidR="00847A99" w:rsidRPr="00EF4248" w:rsidP="00847A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EF4248">
              <w:rPr>
                <w:rFonts w:eastAsia="Calibri"/>
                <w:bCs/>
                <w:color w:val="000000"/>
              </w:rPr>
              <w:t xml:space="preserve">Умеют </w:t>
            </w:r>
            <w:r w:rsidRPr="00EF4248">
              <w:rPr>
                <w:rFonts w:eastAsia="Calibri"/>
                <w:iCs/>
                <w:color w:val="000000"/>
              </w:rPr>
              <w:t>характер</w:t>
            </w:r>
            <w:r w:rsidRPr="00EF4248">
              <w:rPr>
                <w:rFonts w:eastAsia="Calibri"/>
                <w:iCs/>
                <w:color w:val="000000"/>
              </w:rPr>
              <w:t>и</w:t>
            </w:r>
            <w:r w:rsidRPr="00EF4248">
              <w:rPr>
                <w:rFonts w:eastAsia="Calibri"/>
                <w:iCs/>
                <w:color w:val="000000"/>
              </w:rPr>
              <w:t xml:space="preserve">зовать: </w:t>
            </w:r>
            <w:r w:rsidRPr="00EF4248">
              <w:rPr>
                <w:rFonts w:eastAsia="Calibri"/>
                <w:color w:val="000000"/>
              </w:rPr>
              <w:t>ПСХЭ Д.И. Менделеева, знают состав атома.</w:t>
            </w:r>
          </w:p>
          <w:p w:rsidR="00847A99" w:rsidRPr="00EF4248" w:rsidP="00847A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EF4248">
              <w:rPr>
                <w:rFonts w:eastAsia="Calibri"/>
                <w:color w:val="000000"/>
              </w:rPr>
              <w:t xml:space="preserve"> </w:t>
            </w:r>
            <w:r w:rsidRPr="00EF4248">
              <w:rPr>
                <w:rFonts w:eastAsia="Calibri"/>
                <w:bCs/>
                <w:iCs/>
                <w:color w:val="000000"/>
              </w:rPr>
              <w:t xml:space="preserve">Составляют: </w:t>
            </w:r>
            <w:r w:rsidRPr="00EF4248">
              <w:rPr>
                <w:rFonts w:eastAsia="Calibri"/>
                <w:color w:val="000000"/>
              </w:rPr>
              <w:t>ура</w:t>
            </w:r>
            <w:r w:rsidRPr="00EF4248">
              <w:rPr>
                <w:rFonts w:eastAsia="Calibri"/>
                <w:color w:val="000000"/>
              </w:rPr>
              <w:t>в</w:t>
            </w:r>
            <w:r w:rsidRPr="00EF4248">
              <w:rPr>
                <w:rFonts w:eastAsia="Calibri"/>
                <w:color w:val="000000"/>
              </w:rPr>
              <w:t xml:space="preserve">нения </w:t>
            </w:r>
            <w:r w:rsidRPr="00EF4248">
              <w:rPr>
                <w:rFonts w:eastAsia="Calibri"/>
                <w:color w:val="000000"/>
              </w:rPr>
              <w:t>окислител</w:t>
            </w:r>
            <w:r w:rsidRPr="00EF4248">
              <w:rPr>
                <w:rFonts w:eastAsia="Calibri"/>
                <w:color w:val="000000"/>
              </w:rPr>
              <w:t>ь</w:t>
            </w:r>
            <w:r w:rsidRPr="00EF4248">
              <w:rPr>
                <w:rFonts w:eastAsia="Calibri"/>
                <w:color w:val="000000"/>
              </w:rPr>
              <w:t>н</w:t>
            </w:r>
            <w:r w:rsidRPr="00EF4248">
              <w:rPr>
                <w:rFonts w:eastAsia="Calibri"/>
                <w:color w:val="000000"/>
              </w:rPr>
              <w:t>о</w:t>
            </w:r>
            <w:r w:rsidRPr="00EF4248">
              <w:rPr>
                <w:rFonts w:eastAsia="Calibri"/>
                <w:color w:val="000000"/>
              </w:rPr>
              <w:t>-</w:t>
            </w:r>
            <w:r w:rsidRPr="00EF4248">
              <w:rPr>
                <w:rFonts w:eastAsia="Calibri"/>
                <w:color w:val="000000"/>
              </w:rPr>
              <w:t xml:space="preserve"> восстанов</w:t>
            </w:r>
            <w:r w:rsidRPr="00EF4248">
              <w:rPr>
                <w:rFonts w:eastAsia="Calibri"/>
                <w:color w:val="000000"/>
              </w:rPr>
              <w:t>и</w:t>
            </w:r>
            <w:r w:rsidRPr="00EF4248">
              <w:rPr>
                <w:rFonts w:eastAsia="Calibri"/>
                <w:color w:val="000000"/>
              </w:rPr>
              <w:t xml:space="preserve">тельных реакций. </w:t>
            </w:r>
          </w:p>
        </w:tc>
        <w:tc>
          <w:tcPr>
            <w:tcW w:w="4626" w:type="dxa"/>
          </w:tcPr>
          <w:p w:rsidR="00847A99" w:rsidRPr="00EF4248" w:rsidP="00D208D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Регулятивные: </w:t>
            </w:r>
            <w:r w:rsidRPr="00EF4248">
              <w:rPr>
                <w:rFonts w:eastAsia="Calibri"/>
              </w:rPr>
              <w:t>планируют последовател</w:t>
            </w:r>
            <w:r w:rsidRPr="00EF4248">
              <w:rPr>
                <w:rFonts w:eastAsia="Calibri"/>
              </w:rPr>
              <w:t>ь</w:t>
            </w:r>
            <w:r w:rsidRPr="00EF4248">
              <w:rPr>
                <w:rFonts w:eastAsia="Calibri"/>
              </w:rPr>
              <w:t>ность своих действий и прогнозируют их результат.</w:t>
            </w:r>
          </w:p>
          <w:p w:rsidR="00847A99" w:rsidRPr="00EF4248" w:rsidP="00D208DB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Познавательные:</w:t>
            </w:r>
            <w:r w:rsidRPr="00EF4248">
              <w:rPr>
                <w:rFonts w:eastAsia="Calibri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зи между изучаемыми явлениями, извл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кают необходимую информацию из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читанного текста.</w:t>
            </w:r>
          </w:p>
          <w:p w:rsidR="00847A99" w:rsidRPr="00EF4248" w:rsidP="00D208DB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eastAsia="Calibri"/>
              </w:rPr>
              <w:t>ж</w:t>
            </w:r>
            <w:r w:rsidRPr="00EF4248">
              <w:rPr>
                <w:rFonts w:eastAsia="Calibri"/>
              </w:rPr>
              <w:t>дебным для других образом</w:t>
            </w:r>
            <w:r w:rsidRPr="00EF4248">
              <w:rPr>
                <w:rFonts w:eastAsia="Calibri"/>
                <w:i/>
              </w:rPr>
              <w:t xml:space="preserve">; </w:t>
            </w:r>
            <w:r w:rsidRPr="00EF4248">
              <w:rPr>
                <w:rFonts w:eastAsia="Calibri"/>
              </w:rPr>
              <w:t>владеют м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847A9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847A99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66</w:t>
            </w:r>
          </w:p>
        </w:tc>
        <w:tc>
          <w:tcPr>
            <w:tcW w:w="2345" w:type="dxa"/>
          </w:tcPr>
          <w:p w:rsidR="00F146CB" w:rsidRPr="00EF4248" w:rsidP="00D04F72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 xml:space="preserve"> Контрольная р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а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бота</w:t>
            </w:r>
            <w:r w:rsidRPr="00EF4248" w:rsidR="00D208DB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 xml:space="preserve"> №4. 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 xml:space="preserve"> «ПЗ и ПСХЭ Д.И. Менд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леева и строение атома» и «Стро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е</w:t>
            </w:r>
            <w:r w:rsidRPr="00EF4248">
              <w:rPr>
                <w:rFonts w:eastAsiaTheme="majorEastAsia"/>
                <w:b/>
                <w:color w:val="000000"/>
                <w:spacing w:val="-1"/>
                <w:shd w:val="clear" w:color="auto" w:fill="FFFFFF"/>
              </w:rPr>
              <w:t>ние вещества. Окислительно-восстановительные реакции».</w:t>
            </w: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color w:val="000000"/>
                <w:spacing w:val="-1"/>
                <w:shd w:val="clear" w:color="auto" w:fill="FFFFFF"/>
              </w:rPr>
            </w:pPr>
          </w:p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b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  <w:color w:val="000000"/>
                <w:spacing w:val="-1"/>
                <w:shd w:val="clear" w:color="auto" w:fill="FFFFFF"/>
              </w:rPr>
              <w:t>Урок - практикум</w:t>
            </w:r>
          </w:p>
        </w:tc>
        <w:tc>
          <w:tcPr>
            <w:tcW w:w="2462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 xml:space="preserve">Формирование </w:t>
            </w:r>
            <w:r w:rsidRPr="00EF4248">
              <w:rPr>
                <w:rFonts w:eastAsia="Calibri"/>
              </w:rPr>
              <w:t>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муникативных</w:t>
            </w:r>
            <w:r w:rsidRPr="00EF4248">
              <w:rPr>
                <w:rFonts w:eastAsia="Calibri"/>
              </w:rPr>
              <w:t xml:space="preserve"> ко</w:t>
            </w:r>
            <w:r w:rsidRPr="00EF4248">
              <w:rPr>
                <w:rFonts w:eastAsia="Calibri"/>
              </w:rPr>
              <w:t>м</w:t>
            </w:r>
            <w:r w:rsidRPr="00EF4248">
              <w:rPr>
                <w:rFonts w:eastAsia="Calibri"/>
              </w:rPr>
              <w:t>петентности в общ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нии и сотрудничестве со сверстниками. Формирование и</w:t>
            </w:r>
            <w:r w:rsidRPr="00EF4248">
              <w:rPr>
                <w:rFonts w:eastAsia="Calibri"/>
              </w:rPr>
              <w:t>н</w:t>
            </w:r>
            <w:r w:rsidRPr="00EF4248">
              <w:rPr>
                <w:rFonts w:eastAsia="Calibri"/>
              </w:rPr>
              <w:t>теллектуальных ум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 xml:space="preserve">ний: анализировать текст учебника </w:t>
            </w:r>
          </w:p>
          <w:p w:rsidR="00F146CB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</w:p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F146CB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spacing w:val="-1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Умеют вычислять по химическим уравнениям массу по известному к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о</w:t>
            </w: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личеству вещества, вступившего или получающегося в результате реакции, и наоборот.</w:t>
            </w:r>
          </w:p>
        </w:tc>
        <w:tc>
          <w:tcPr>
            <w:tcW w:w="4626" w:type="dxa"/>
          </w:tcPr>
          <w:p w:rsidR="00F146CB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>Регулятивные</w:t>
            </w:r>
            <w:r w:rsidRPr="00EF4248">
              <w:rPr>
                <w:rFonts w:eastAsia="Calibri"/>
                <w:i/>
              </w:rPr>
              <w:t>:</w:t>
            </w:r>
            <w:r w:rsidRPr="00EF4248">
              <w:rPr>
                <w:rFonts w:eastAsia="Calibri"/>
              </w:rPr>
              <w:t xml:space="preserve"> преобразуют практич</w:t>
            </w:r>
            <w:r w:rsidRPr="00EF4248">
              <w:rPr>
                <w:rFonts w:eastAsia="Calibri"/>
              </w:rPr>
              <w:t>е</w:t>
            </w:r>
            <w:r w:rsidRPr="00EF4248">
              <w:rPr>
                <w:rFonts w:eastAsia="Calibri"/>
              </w:rPr>
              <w:t>скую задачу в познавательную, осущест</w:t>
            </w:r>
            <w:r w:rsidRPr="00EF4248">
              <w:rPr>
                <w:rFonts w:eastAsia="Calibri"/>
              </w:rPr>
              <w:t>в</w:t>
            </w:r>
            <w:r w:rsidRPr="00EF4248">
              <w:rPr>
                <w:rFonts w:eastAsia="Calibri"/>
              </w:rPr>
              <w:t>ляют познавательную рефлексию в отн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шении действий по решению познав</w:t>
            </w:r>
            <w:r w:rsidRPr="00EF4248">
              <w:rPr>
                <w:rFonts w:eastAsia="Calibri"/>
              </w:rPr>
              <w:t>а</w:t>
            </w:r>
            <w:r w:rsidRPr="00EF4248">
              <w:rPr>
                <w:rFonts w:eastAsia="Calibri"/>
              </w:rPr>
              <w:t>тельных задач.</w:t>
            </w:r>
          </w:p>
          <w:p w:rsidR="00F146CB" w:rsidRPr="00EF4248" w:rsidP="00400AC9">
            <w:pPr>
              <w:spacing w:after="0" w:line="240" w:lineRule="auto"/>
              <w:contextualSpacing/>
              <w:rPr>
                <w:rFonts w:eastAsia="Calibri"/>
              </w:rPr>
            </w:pPr>
            <w:r w:rsidRPr="00EF4248">
              <w:rPr>
                <w:rFonts w:eastAsia="Calibri"/>
                <w:i/>
              </w:rPr>
              <w:t xml:space="preserve">Познавательные: </w:t>
            </w:r>
            <w:r w:rsidRPr="00EF4248">
              <w:rPr>
                <w:rFonts w:eastAsia="Calibri"/>
              </w:rPr>
              <w:t>дают определения пон</w:t>
            </w:r>
            <w:r w:rsidRPr="00EF4248">
              <w:rPr>
                <w:rFonts w:eastAsia="Calibri"/>
              </w:rPr>
              <w:t>я</w:t>
            </w:r>
            <w:r w:rsidRPr="00EF4248">
              <w:rPr>
                <w:rFonts w:eastAsia="Calibri"/>
              </w:rPr>
              <w:t>тиям, могут найти способ решения пр</w:t>
            </w:r>
            <w:r w:rsidRPr="00EF4248">
              <w:rPr>
                <w:rFonts w:eastAsia="Calibri"/>
              </w:rPr>
              <w:t>о</w:t>
            </w:r>
            <w:r w:rsidRPr="00EF4248">
              <w:rPr>
                <w:rFonts w:eastAsia="Calibri"/>
              </w:rPr>
              <w:t>блемной задачи</w:t>
            </w:r>
          </w:p>
          <w:p w:rsidR="00F146CB" w:rsidRPr="00EF4248" w:rsidP="00400AC9">
            <w:pPr>
              <w:spacing w:after="0" w:line="240" w:lineRule="auto"/>
              <w:rPr>
                <w:rFonts w:eastAsia="Calibri"/>
                <w:i/>
              </w:rPr>
            </w:pPr>
            <w:r w:rsidRPr="00EF4248">
              <w:rPr>
                <w:rFonts w:eastAsia="Calibri"/>
                <w:i/>
              </w:rPr>
              <w:t xml:space="preserve">Коммуникативные: </w:t>
            </w:r>
            <w:r w:rsidRPr="00EF4248">
              <w:rPr>
                <w:rFonts w:eastAsia="Calibri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F146CB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EF4248" w:rsidRPr="00EF4248" w:rsidP="00EF4248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67</w:t>
            </w:r>
          </w:p>
        </w:tc>
        <w:tc>
          <w:tcPr>
            <w:tcW w:w="2345" w:type="dxa"/>
            <w:vMerge w:val="restart"/>
          </w:tcPr>
          <w:p w:rsidR="00EF4248" w:rsidRPr="00EF4248" w:rsidP="00D04F72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  <w:r w:rsidRPr="00EF4248">
              <w:rPr>
                <w:rFonts w:eastAsiaTheme="majorEastAsia"/>
                <w:color w:val="000000"/>
                <w:spacing w:val="-1"/>
                <w:shd w:val="clear" w:color="auto" w:fill="FFFFFF"/>
              </w:rPr>
              <w:t>Резервное время.</w:t>
            </w:r>
          </w:p>
        </w:tc>
        <w:tc>
          <w:tcPr>
            <w:tcW w:w="1482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2462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EF4248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EF4248" w:rsidRPr="00EF4248" w:rsidP="00400AC9">
            <w:pPr>
              <w:spacing w:after="0" w:line="240" w:lineRule="auto"/>
              <w:contextualSpacing/>
              <w:rPr>
                <w:rFonts w:eastAsia="Calibri"/>
                <w:i/>
              </w:rPr>
            </w:pPr>
          </w:p>
        </w:tc>
        <w:tc>
          <w:tcPr>
            <w:tcW w:w="709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  <w:tr w:rsidTr="00397531">
        <w:tblPrEx>
          <w:tblW w:w="15417" w:type="dxa"/>
          <w:tblLayout w:type="fixed"/>
          <w:tblLook w:val="04A0"/>
        </w:tblPrEx>
        <w:tc>
          <w:tcPr>
            <w:tcW w:w="817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  <w:r w:rsidRPr="00EF4248">
              <w:rPr>
                <w:rFonts w:eastAsia="Calibri"/>
              </w:rPr>
              <w:t>68</w:t>
            </w:r>
          </w:p>
        </w:tc>
        <w:tc>
          <w:tcPr>
            <w:tcW w:w="2345" w:type="dxa"/>
            <w:vMerge/>
          </w:tcPr>
          <w:p w:rsidR="00EF4248" w:rsidRPr="00EF4248" w:rsidP="00D04F72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1482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2462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EF4248" w:rsidRPr="00EF4248" w:rsidP="00400AC9">
            <w:pPr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4626" w:type="dxa"/>
          </w:tcPr>
          <w:p w:rsidR="00EF4248" w:rsidRPr="00EF4248" w:rsidP="00400AC9">
            <w:pPr>
              <w:spacing w:after="0" w:line="240" w:lineRule="auto"/>
              <w:contextualSpacing/>
              <w:rPr>
                <w:rFonts w:eastAsia="Calibri"/>
                <w:i/>
              </w:rPr>
            </w:pPr>
          </w:p>
        </w:tc>
        <w:tc>
          <w:tcPr>
            <w:tcW w:w="709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708" w:type="dxa"/>
          </w:tcPr>
          <w:p w:rsidR="00EF4248" w:rsidRPr="00EF4248" w:rsidP="00400AC9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400AC9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>
      <w:pPr>
        <w:spacing w:after="200" w:line="276" w:lineRule="auto"/>
        <w:rPr>
          <w:lang w:val="ru-RU" w:eastAsia="ru-RU" w:bidi="ar-SA"/>
        </w:rPr>
      </w:pPr>
    </w:p>
    <w:p w:rsidR="008A3592" w:rsidRPr="008A3592" w:rsidP="008A3592">
      <w:pPr>
        <w:suppressAutoHyphens/>
        <w:spacing w:after="0" w:line="276" w:lineRule="auto"/>
        <w:jc w:val="center"/>
        <w:rPr>
          <w:b/>
          <w:lang w:val="ru-RU" w:eastAsia="ar-SA" w:bidi="ar-SA"/>
        </w:rPr>
      </w:pPr>
      <w:r w:rsidRPr="008A3592">
        <w:rPr>
          <w:b/>
          <w:lang w:val="ru-RU" w:eastAsia="ar-SA" w:bidi="ar-SA"/>
        </w:rPr>
        <w:t>УЧЕБНО-МЕТОДИЧЕСКОЕ ОБЕСПЕЧЕНИЕ</w:t>
      </w:r>
    </w:p>
    <w:p w:rsidR="008A3592" w:rsidRPr="008A3592" w:rsidP="008A3592">
      <w:pPr>
        <w:suppressAutoHyphens/>
        <w:spacing w:after="0" w:line="276" w:lineRule="auto"/>
        <w:jc w:val="center"/>
        <w:rPr>
          <w:rFonts w:eastAsia="Calibri"/>
          <w:b/>
          <w:lang w:val="ru-RU" w:eastAsia="en-US" w:bidi="ar-SA"/>
        </w:rPr>
      </w:pPr>
    </w:p>
    <w:p w:rsidR="008A3592" w:rsidRPr="008A3592" w:rsidP="008A3592">
      <w:pPr>
        <w:widowControl w:val="0"/>
        <w:spacing w:after="0" w:line="276" w:lineRule="auto"/>
        <w:ind w:left="40"/>
        <w:jc w:val="center"/>
        <w:rPr>
          <w:b/>
          <w:bCs/>
          <w:i/>
          <w:iCs/>
          <w:lang w:val="ru-RU" w:eastAsia="ru-RU" w:bidi="ar-SA"/>
        </w:rPr>
      </w:pP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>УМК «Химия. 8 класс»</w:t>
      </w:r>
    </w:p>
    <w:p w:rsidR="008A3592" w:rsidRPr="008A3592" w:rsidP="008A3592">
      <w:pPr>
        <w:widowControl w:val="0"/>
        <w:numPr>
          <w:ilvl w:val="0"/>
          <w:numId w:val="17"/>
        </w:numPr>
        <w:tabs>
          <w:tab w:val="left" w:pos="344"/>
        </w:tabs>
        <w:spacing w:after="0" w:line="276" w:lineRule="auto"/>
        <w:ind w:left="720" w:right="40" w:hanging="360"/>
        <w:jc w:val="both"/>
        <w:rPr>
          <w:lang w:val="ru-RU" w:eastAsia="ru-RU" w:bidi="ar-SA"/>
        </w:rPr>
      </w:pP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Габриелян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O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.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C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8A3592" w:rsidRPr="008A3592" w:rsidP="008A3592">
      <w:pPr>
        <w:widowControl w:val="0"/>
        <w:numPr>
          <w:ilvl w:val="0"/>
          <w:numId w:val="17"/>
        </w:numPr>
        <w:tabs>
          <w:tab w:val="left" w:pos="344"/>
        </w:tabs>
        <w:spacing w:after="0" w:line="276" w:lineRule="auto"/>
        <w:ind w:left="720" w:right="40" w:hanging="360"/>
        <w:jc w:val="both"/>
        <w:rPr>
          <w:lang w:val="ru-RU" w:eastAsia="ru-RU" w:bidi="ar-SA"/>
        </w:rPr>
      </w:pP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Габриелян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O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.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C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8A3592" w:rsidRPr="008A3592" w:rsidP="008A3592">
      <w:pPr>
        <w:widowControl w:val="0"/>
        <w:numPr>
          <w:ilvl w:val="0"/>
          <w:numId w:val="17"/>
        </w:numPr>
        <w:tabs>
          <w:tab w:val="left" w:pos="361"/>
        </w:tabs>
        <w:spacing w:after="0" w:line="276" w:lineRule="auto"/>
        <w:ind w:left="720" w:right="40" w:hanging="360"/>
        <w:jc w:val="both"/>
        <w:rPr>
          <w:lang w:val="ru-RU" w:eastAsia="ru-RU" w:bidi="ar-SA"/>
        </w:rPr>
      </w:pP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Габриелян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O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. </w:t>
      </w:r>
      <w:r w:rsidRPr="008A3592">
        <w:rPr>
          <w:rFonts w:eastAsiaTheme="minorEastAsia"/>
          <w:color w:val="000000"/>
          <w:shd w:val="clear" w:color="auto" w:fill="FFFFFF"/>
          <w:lang w:val="en-US" w:eastAsia="ru-RU" w:bidi="ar-SA"/>
        </w:rPr>
        <w:t>C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>Тригубчак</w:t>
      </w:r>
      <w:r w:rsidRPr="008A3592">
        <w:rPr>
          <w:rFonts w:eastAsiaTheme="minorEastAsia"/>
          <w:color w:val="000000"/>
          <w:shd w:val="clear" w:color="auto" w:fill="FFFFFF"/>
          <w:lang w:val="ru-RU" w:eastAsia="ru-RU" w:bidi="ar-SA"/>
        </w:rPr>
        <w:t xml:space="preserve">  М.: Просвещение, 2019</w:t>
      </w:r>
    </w:p>
    <w:p w:rsidR="008A3592" w:rsidRPr="008A3592" w:rsidP="008A3592">
      <w:pPr>
        <w:suppressAutoHyphens/>
        <w:spacing w:after="0" w:line="276" w:lineRule="auto"/>
        <w:ind w:left="360"/>
        <w:jc w:val="center"/>
        <w:rPr>
          <w:rFonts w:eastAsia="Calibri"/>
          <w:b/>
          <w:i/>
          <w:lang w:val="ru-RU" w:eastAsia="en-US" w:bidi="ar-SA"/>
        </w:rPr>
      </w:pPr>
      <w:r w:rsidRPr="008A3592">
        <w:rPr>
          <w:rFonts w:eastAsia="Calibri"/>
          <w:b/>
          <w:i/>
          <w:lang w:val="ru-RU" w:eastAsia="en-US" w:bidi="ar-SA"/>
        </w:rPr>
        <w:t>Информационные средства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>1. </w:t>
      </w:r>
      <w:hyperlink r:id="rId5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http://www.alhimik.ru</w:t>
        </w:r>
      </w:hyperlink>
      <w:r w:rsidRPr="008A3592">
        <w:rPr>
          <w:rFonts w:eastAsia="Calibri"/>
          <w:lang w:val="ru-RU" w:eastAsia="en-US" w:bidi="ar-SA"/>
        </w:rPr>
        <w:t>. 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>2. </w:t>
      </w:r>
      <w:hyperlink r:id="rId6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http://www.hij.ru</w:t>
        </w:r>
      </w:hyperlink>
      <w:r w:rsidRPr="008A3592">
        <w:rPr>
          <w:rFonts w:eastAsia="Calibri"/>
          <w:lang w:val="ru-RU" w:eastAsia="en-US" w:bidi="ar-SA"/>
        </w:rPr>
        <w:t>. 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 xml:space="preserve">3.  </w:t>
      </w:r>
      <w:hyperlink r:id="rId7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http://chemistry-chemists.com/index.html</w:t>
        </w:r>
      </w:hyperlink>
      <w:r w:rsidRPr="008A3592">
        <w:rPr>
          <w:rFonts w:eastAsia="Calibri"/>
          <w:lang w:val="ru-RU" w:eastAsia="en-US" w:bidi="ar-SA"/>
        </w:rPr>
        <w:t xml:space="preserve">.  Электронный журнал «Химики и химия», в котором представлено множество 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 xml:space="preserve">4.  </w:t>
      </w:r>
      <w:hyperlink r:id="rId8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http://c-books.narod.ru</w:t>
        </w:r>
      </w:hyperlink>
      <w:r w:rsidRPr="008A3592">
        <w:rPr>
          <w:rFonts w:eastAsia="Calibri"/>
          <w:lang w:val="ru-RU" w:eastAsia="en-US" w:bidi="ar-SA"/>
        </w:rPr>
        <w:t>.  Всевозможная литература по химии.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 xml:space="preserve">5.  </w:t>
      </w:r>
      <w:hyperlink r:id="rId9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http://www.drofa-ventana.ru</w:t>
        </w:r>
      </w:hyperlink>
      <w:r w:rsidRPr="008A3592">
        <w:rPr>
          <w:rFonts w:eastAsia="Calibri"/>
          <w:lang w:val="ru-RU" w:eastAsia="en-US" w:bidi="ar-SA"/>
        </w:rPr>
        <w:t>.  Известное издательство учебной литературы. Новинки научно-популярных и занимательных книг по химии.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 xml:space="preserve">6.  </w:t>
      </w:r>
      <w:hyperlink r:id="rId10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http://1september.ru</w:t>
        </w:r>
      </w:hyperlink>
      <w:r w:rsidRPr="008A3592">
        <w:rPr>
          <w:rFonts w:eastAsia="Calibri"/>
          <w:lang w:val="ru-RU" w:eastAsia="en-US" w:bidi="ar-SA"/>
        </w:rPr>
        <w:t>.   Журнал для учителей и не только. Большое количество работ учеников, в том числе и исследовательского характера.</w:t>
      </w:r>
    </w:p>
    <w:p w:rsidR="008A3592" w:rsidRPr="008A3592" w:rsidP="008A3592">
      <w:pPr>
        <w:suppressAutoHyphens/>
        <w:spacing w:after="0" w:line="276" w:lineRule="auto"/>
        <w:ind w:left="720"/>
        <w:rPr>
          <w:rFonts w:eastAsia="Calibri"/>
          <w:lang w:val="ru-RU" w:eastAsia="en-US" w:bidi="ar-SA"/>
        </w:rPr>
      </w:pPr>
      <w:r w:rsidRPr="008A3592">
        <w:rPr>
          <w:rFonts w:eastAsia="Calibri"/>
          <w:lang w:val="ru-RU" w:eastAsia="en-US" w:bidi="ar-SA"/>
        </w:rPr>
        <w:t xml:space="preserve">7.  </w:t>
      </w:r>
      <w:hyperlink r:id="rId11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http://schoolbase.ru/articles/items/ximiya</w:t>
        </w:r>
      </w:hyperlink>
      <w:r w:rsidRPr="008A3592">
        <w:rPr>
          <w:rFonts w:eastAsia="Calibri"/>
          <w:lang w:val="ru-RU" w:eastAsia="en-US" w:bidi="ar-SA"/>
        </w:rPr>
        <w:t>.  Всероссийский школьный портал со ссылками на образовательные сайты по химии.</w:t>
      </w:r>
    </w:p>
    <w:p w:rsidR="008A3592" w:rsidRPr="008A3592" w:rsidP="008A3592">
      <w:pPr>
        <w:spacing w:after="0" w:line="276" w:lineRule="auto"/>
        <w:ind w:left="720"/>
        <w:contextualSpacing/>
        <w:rPr>
          <w:lang w:val="ru-RU" w:eastAsia="ru-RU" w:bidi="ar-SA"/>
        </w:rPr>
      </w:pPr>
      <w:r w:rsidRPr="008A3592">
        <w:rPr>
          <w:rFonts w:eastAsia="Calibri"/>
          <w:lang w:val="ru-RU" w:eastAsia="en-US" w:bidi="ar-SA"/>
        </w:rPr>
        <w:t>8. </w:t>
      </w:r>
      <w:hyperlink r:id="rId12" w:history="1">
        <w:r w:rsidRPr="008A3592">
          <w:rPr>
            <w:rFonts w:eastAsia="Calibri"/>
            <w:color w:val="0000FF"/>
            <w:u w:val="single"/>
            <w:lang w:val="ru-RU" w:eastAsia="en-US" w:bidi="ar-SA"/>
          </w:rPr>
          <w:t>www.periodictable.ru</w:t>
        </w:r>
      </w:hyperlink>
      <w:r w:rsidRPr="008A3592">
        <w:rPr>
          <w:rFonts w:eastAsia="Calibri"/>
          <w:lang w:val="ru-RU" w:eastAsia="en-US" w:bidi="ar-SA"/>
        </w:rPr>
        <w:t>.  Сборник статей о химических элементах, иллюстрированный экспериментом</w:t>
      </w:r>
    </w:p>
    <w:p w:rsidR="008A3592" w:rsidRPr="00EF4248">
      <w:pPr>
        <w:spacing w:after="200" w:line="276" w:lineRule="auto"/>
        <w:rPr>
          <w:lang w:val="ru-RU" w:eastAsia="ru-RU" w:bidi="ar-SA"/>
        </w:rPr>
      </w:pPr>
      <w:bookmarkStart w:id="0" w:name="_GoBack"/>
      <w:bookmarkEnd w:id="0"/>
    </w:p>
    <w:sectPr w:rsidSect="00400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AC1270"/>
    <w:multiLevelType w:val="hybridMultilevel"/>
    <w:tmpl w:val="EDD8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278"/>
    <w:multiLevelType w:val="hybridMultilevel"/>
    <w:tmpl w:val="A46672E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5D029C"/>
    <w:multiLevelType w:val="hybridMultilevel"/>
    <w:tmpl w:val="ADF63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3840"/>
    <w:multiLevelType w:val="hybridMultilevel"/>
    <w:tmpl w:val="6382C910"/>
    <w:lvl w:ilvl="0">
      <w:start w:val="1"/>
      <w:numFmt w:val="decimal"/>
      <w:lvlText w:val="%1."/>
      <w:lvlJc w:val="left"/>
      <w:pPr>
        <w:ind w:left="2586" w:hanging="360"/>
      </w:pPr>
    </w:lvl>
    <w:lvl w:ilvl="1" w:tentative="1">
      <w:start w:val="1"/>
      <w:numFmt w:val="lowerLetter"/>
      <w:lvlText w:val="%2."/>
      <w:lvlJc w:val="left"/>
      <w:pPr>
        <w:ind w:left="3306" w:hanging="360"/>
      </w:pPr>
    </w:lvl>
    <w:lvl w:ilvl="2" w:tentative="1">
      <w:start w:val="1"/>
      <w:numFmt w:val="lowerRoman"/>
      <w:lvlText w:val="%3."/>
      <w:lvlJc w:val="right"/>
      <w:pPr>
        <w:ind w:left="4026" w:hanging="180"/>
      </w:pPr>
    </w:lvl>
    <w:lvl w:ilvl="3" w:tentative="1">
      <w:start w:val="1"/>
      <w:numFmt w:val="decimal"/>
      <w:lvlText w:val="%4."/>
      <w:lvlJc w:val="left"/>
      <w:pPr>
        <w:ind w:left="4746" w:hanging="360"/>
      </w:pPr>
    </w:lvl>
    <w:lvl w:ilvl="4" w:tentative="1">
      <w:start w:val="1"/>
      <w:numFmt w:val="lowerLetter"/>
      <w:lvlText w:val="%5."/>
      <w:lvlJc w:val="left"/>
      <w:pPr>
        <w:ind w:left="5466" w:hanging="360"/>
      </w:pPr>
    </w:lvl>
    <w:lvl w:ilvl="5" w:tentative="1">
      <w:start w:val="1"/>
      <w:numFmt w:val="lowerRoman"/>
      <w:lvlText w:val="%6."/>
      <w:lvlJc w:val="right"/>
      <w:pPr>
        <w:ind w:left="6186" w:hanging="180"/>
      </w:pPr>
    </w:lvl>
    <w:lvl w:ilvl="6" w:tentative="1">
      <w:start w:val="1"/>
      <w:numFmt w:val="decimal"/>
      <w:lvlText w:val="%7."/>
      <w:lvlJc w:val="left"/>
      <w:pPr>
        <w:ind w:left="6906" w:hanging="360"/>
      </w:pPr>
    </w:lvl>
    <w:lvl w:ilvl="7" w:tentative="1">
      <w:start w:val="1"/>
      <w:numFmt w:val="lowerLetter"/>
      <w:lvlText w:val="%8."/>
      <w:lvlJc w:val="left"/>
      <w:pPr>
        <w:ind w:left="7626" w:hanging="360"/>
      </w:pPr>
    </w:lvl>
    <w:lvl w:ilvl="8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>
    <w:nsid w:val="31095453"/>
    <w:multiLevelType w:val="hybridMultilevel"/>
    <w:tmpl w:val="656EA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E4608"/>
    <w:multiLevelType w:val="hybridMultilevel"/>
    <w:tmpl w:val="DBAA84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C86"/>
    <w:multiLevelType w:val="hybridMultilevel"/>
    <w:tmpl w:val="EC90D3C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7F55E7"/>
    <w:multiLevelType w:val="hybridMultilevel"/>
    <w:tmpl w:val="ACE68EC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53D95"/>
    <w:multiLevelType w:val="hybridMultilevel"/>
    <w:tmpl w:val="88A49DD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E85AE1"/>
    <w:multiLevelType w:val="hybridMultilevel"/>
    <w:tmpl w:val="6F4660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4E54DE"/>
    <w:multiLevelType w:val="hybridMultilevel"/>
    <w:tmpl w:val="3A38C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E2276"/>
    <w:multiLevelType w:val="hybridMultilevel"/>
    <w:tmpl w:val="64965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C7982"/>
    <w:multiLevelType w:val="hybridMultilevel"/>
    <w:tmpl w:val="B12208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070D"/>
    <w:multiLevelType w:val="hybridMultilevel"/>
    <w:tmpl w:val="545CA9B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301B"/>
    <w:rsid w:val="00012A0A"/>
    <w:rsid w:val="000266C7"/>
    <w:rsid w:val="000B1734"/>
    <w:rsid w:val="0014202D"/>
    <w:rsid w:val="00177E59"/>
    <w:rsid w:val="001C061A"/>
    <w:rsid w:val="00223F86"/>
    <w:rsid w:val="003B3F22"/>
    <w:rsid w:val="00400AC9"/>
    <w:rsid w:val="00413A39"/>
    <w:rsid w:val="00421251"/>
    <w:rsid w:val="004374B9"/>
    <w:rsid w:val="00486D1A"/>
    <w:rsid w:val="006C38A8"/>
    <w:rsid w:val="0074609B"/>
    <w:rsid w:val="007F356C"/>
    <w:rsid w:val="00847A99"/>
    <w:rsid w:val="00852500"/>
    <w:rsid w:val="0087768F"/>
    <w:rsid w:val="00877F45"/>
    <w:rsid w:val="008A3592"/>
    <w:rsid w:val="00A74671"/>
    <w:rsid w:val="00AD69D1"/>
    <w:rsid w:val="00AF2FA9"/>
    <w:rsid w:val="00B123DC"/>
    <w:rsid w:val="00B61611"/>
    <w:rsid w:val="00CF16F7"/>
    <w:rsid w:val="00D04F72"/>
    <w:rsid w:val="00D208DB"/>
    <w:rsid w:val="00E34031"/>
    <w:rsid w:val="00EF4248"/>
    <w:rsid w:val="00F146CB"/>
    <w:rsid w:val="00FE0DC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8A3592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00AC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DefaultParagraphFont"/>
    <w:rsid w:val="00400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NormalWeb">
    <w:name w:val="Normal (Web)"/>
    <w:basedOn w:val="Normal"/>
    <w:uiPriority w:val="99"/>
    <w:unhideWhenUsed/>
    <w:rsid w:val="00400AC9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a">
    <w:name w:val="Основной текст_"/>
    <w:basedOn w:val="DefaultParagraphFont"/>
    <w:link w:val="3"/>
    <w:rsid w:val="00400AC9"/>
    <w:rPr>
      <w:spacing w:val="-1"/>
      <w:sz w:val="22"/>
      <w:szCs w:val="22"/>
      <w:shd w:val="clear" w:color="auto" w:fill="FFFFFF"/>
      <w:lang w:val="ru-RU" w:eastAsia="ru-RU" w:bidi="ar-SA"/>
    </w:rPr>
  </w:style>
  <w:style w:type="paragraph" w:customStyle="1" w:styleId="3">
    <w:name w:val="Основной текст3"/>
    <w:basedOn w:val="Normal"/>
    <w:link w:val="a"/>
    <w:rsid w:val="00400AC9"/>
    <w:pPr>
      <w:widowControl w:val="0"/>
      <w:shd w:val="clear" w:color="auto" w:fill="FFFFFF"/>
      <w:spacing w:line="274" w:lineRule="exact"/>
      <w:ind w:hanging="800"/>
      <w:jc w:val="both"/>
    </w:pPr>
    <w:rPr>
      <w:spacing w:val="-1"/>
      <w:sz w:val="22"/>
      <w:szCs w:val="22"/>
      <w:lang w:val="ru-RU" w:eastAsia="ru-RU" w:bidi="ar-SA"/>
    </w:rPr>
  </w:style>
  <w:style w:type="character" w:customStyle="1" w:styleId="0pt">
    <w:name w:val="Основной текст + Полужирный;Интервал 0 pt"/>
    <w:basedOn w:val="a"/>
    <w:rsid w:val="00400A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"/>
    <w:rsid w:val="00400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"/>
    <w:rsid w:val="00400AC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400AC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1september.ru" TargetMode="External" /><Relationship Id="rId11" Type="http://schemas.openxmlformats.org/officeDocument/2006/relationships/hyperlink" Target="http://schoolbase.ru/articles/items/ximiya" TargetMode="External" /><Relationship Id="rId12" Type="http://schemas.openxmlformats.org/officeDocument/2006/relationships/hyperlink" Target="http://www.periodictable.ru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alhimik.ru" TargetMode="External" /><Relationship Id="rId6" Type="http://schemas.openxmlformats.org/officeDocument/2006/relationships/hyperlink" Target="http://www.hij.ru" TargetMode="External" /><Relationship Id="rId7" Type="http://schemas.openxmlformats.org/officeDocument/2006/relationships/hyperlink" Target="http://chemistry-chemists.com/index.html" TargetMode="External" /><Relationship Id="rId8" Type="http://schemas.openxmlformats.org/officeDocument/2006/relationships/hyperlink" Target="http://c-books.narod.ru" TargetMode="External" /><Relationship Id="rId9" Type="http://schemas.openxmlformats.org/officeDocument/2006/relationships/hyperlink" Target="http://www.drofa-ventana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